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3EFFF" w14:textId="77777777" w:rsidR="00780DE6" w:rsidRPr="009B130A" w:rsidRDefault="00780DE6" w:rsidP="00780DE6">
      <w:pPr>
        <w:pStyle w:val="DefaultText"/>
        <w:rPr>
          <w:b/>
          <w:sz w:val="22"/>
          <w:szCs w:val="22"/>
        </w:rPr>
      </w:pPr>
      <w:r w:rsidRPr="009B130A">
        <w:rPr>
          <w:b/>
          <w:sz w:val="22"/>
          <w:szCs w:val="22"/>
        </w:rPr>
        <w:t>18</w:t>
      </w:r>
      <w:r w:rsidRPr="009B130A">
        <w:rPr>
          <w:b/>
          <w:sz w:val="22"/>
          <w:szCs w:val="22"/>
        </w:rPr>
        <w:tab/>
      </w:r>
      <w:r w:rsidRPr="009B130A">
        <w:rPr>
          <w:b/>
          <w:sz w:val="22"/>
          <w:szCs w:val="22"/>
        </w:rPr>
        <w:tab/>
        <w:t>DEPARTMENT OF ADMINISTRATIVE AND FINANCIAL SERVICES</w:t>
      </w:r>
    </w:p>
    <w:p w14:paraId="6A3AEDF7" w14:textId="77777777" w:rsidR="00780DE6" w:rsidRPr="009B130A" w:rsidRDefault="00780DE6" w:rsidP="00780DE6">
      <w:pPr>
        <w:pStyle w:val="DefaultText"/>
        <w:rPr>
          <w:b/>
          <w:sz w:val="22"/>
          <w:szCs w:val="22"/>
        </w:rPr>
      </w:pPr>
    </w:p>
    <w:p w14:paraId="71C7FEE2" w14:textId="77777777" w:rsidR="00780DE6" w:rsidRPr="009B130A" w:rsidRDefault="00780DE6" w:rsidP="00780DE6">
      <w:pPr>
        <w:pStyle w:val="DefaultText"/>
        <w:rPr>
          <w:b/>
          <w:sz w:val="22"/>
          <w:szCs w:val="22"/>
        </w:rPr>
      </w:pPr>
      <w:r w:rsidRPr="009B130A">
        <w:rPr>
          <w:b/>
          <w:sz w:val="22"/>
          <w:szCs w:val="22"/>
        </w:rPr>
        <w:t>553</w:t>
      </w:r>
      <w:r w:rsidRPr="009B130A">
        <w:rPr>
          <w:b/>
          <w:sz w:val="22"/>
          <w:szCs w:val="22"/>
        </w:rPr>
        <w:tab/>
      </w:r>
      <w:r w:rsidRPr="009B130A">
        <w:rPr>
          <w:b/>
          <w:sz w:val="22"/>
          <w:szCs w:val="22"/>
        </w:rPr>
        <w:tab/>
        <w:t>BUREAU OF ALCOHOLIC BEVERAGES AND LOTTERY OPERATIONS</w:t>
      </w:r>
    </w:p>
    <w:p w14:paraId="208A225C" w14:textId="77777777" w:rsidR="00780DE6" w:rsidRPr="009B130A" w:rsidRDefault="00780DE6" w:rsidP="00780DE6">
      <w:pPr>
        <w:pStyle w:val="DefaultText"/>
        <w:rPr>
          <w:b/>
          <w:sz w:val="22"/>
          <w:szCs w:val="22"/>
        </w:rPr>
      </w:pPr>
    </w:p>
    <w:p w14:paraId="6E54D971" w14:textId="77777777" w:rsidR="00C5224D" w:rsidRDefault="00C5224D">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Chapter 2:</w:t>
      </w:r>
      <w:r>
        <w:rPr>
          <w:rFonts w:ascii="Times New Roman" w:hAnsi="Times New Roman"/>
          <w:b/>
          <w:sz w:val="22"/>
        </w:rPr>
        <w:tab/>
        <w:t>PRICING OF SPIRITS</w:t>
      </w:r>
    </w:p>
    <w:p w14:paraId="4826C2D4" w14:textId="77777777" w:rsidR="00C5224D" w:rsidRDefault="00C5224D">
      <w:pPr>
        <w:pStyle w:val="PlainText"/>
        <w:pBdr>
          <w:bottom w:val="single" w:sz="4" w:space="1" w:color="auto"/>
        </w:pBdr>
        <w:tabs>
          <w:tab w:val="left" w:pos="720"/>
          <w:tab w:val="left" w:pos="1440"/>
          <w:tab w:val="left" w:pos="2160"/>
          <w:tab w:val="left" w:pos="2880"/>
          <w:tab w:val="left" w:pos="3600"/>
        </w:tabs>
        <w:rPr>
          <w:rFonts w:ascii="Times New Roman" w:hAnsi="Times New Roman"/>
          <w:sz w:val="22"/>
        </w:rPr>
      </w:pPr>
    </w:p>
    <w:p w14:paraId="120D25BF" w14:textId="77777777" w:rsidR="00C5224D" w:rsidRDefault="00C5224D">
      <w:pPr>
        <w:pStyle w:val="PlainText"/>
        <w:tabs>
          <w:tab w:val="left" w:pos="720"/>
          <w:tab w:val="left" w:pos="1440"/>
          <w:tab w:val="left" w:pos="2160"/>
          <w:tab w:val="left" w:pos="2880"/>
          <w:tab w:val="left" w:pos="3600"/>
        </w:tabs>
        <w:rPr>
          <w:rFonts w:ascii="Times New Roman" w:hAnsi="Times New Roman"/>
          <w:sz w:val="22"/>
        </w:rPr>
      </w:pPr>
    </w:p>
    <w:p w14:paraId="1D6DC4FD" w14:textId="77777777" w:rsidR="00E03E67" w:rsidRPr="00456C96" w:rsidRDefault="00E03E67" w:rsidP="00E03E67">
      <w:pPr>
        <w:pStyle w:val="PlainText"/>
        <w:tabs>
          <w:tab w:val="left" w:pos="720"/>
          <w:tab w:val="left" w:pos="1440"/>
          <w:tab w:val="left" w:pos="2160"/>
          <w:tab w:val="left" w:pos="2880"/>
          <w:tab w:val="left" w:pos="3600"/>
        </w:tabs>
        <w:rPr>
          <w:rFonts w:ascii="Times New Roman" w:hAnsi="Times New Roman"/>
          <w:sz w:val="22"/>
          <w:szCs w:val="22"/>
        </w:rPr>
      </w:pPr>
      <w:r w:rsidRPr="00456C96">
        <w:rPr>
          <w:rFonts w:ascii="Times New Roman" w:hAnsi="Times New Roman"/>
          <w:b/>
          <w:sz w:val="22"/>
          <w:szCs w:val="22"/>
        </w:rPr>
        <w:t>SUMMARY</w:t>
      </w:r>
      <w:r w:rsidRPr="00456C96">
        <w:rPr>
          <w:rFonts w:ascii="Times New Roman" w:hAnsi="Times New Roman"/>
          <w:sz w:val="22"/>
          <w:szCs w:val="22"/>
        </w:rPr>
        <w:t>:</w:t>
      </w:r>
      <w:r>
        <w:rPr>
          <w:rFonts w:ascii="Times New Roman" w:hAnsi="Times New Roman"/>
          <w:sz w:val="22"/>
          <w:szCs w:val="22"/>
        </w:rPr>
        <w:t xml:space="preserve"> </w:t>
      </w:r>
      <w:r w:rsidRPr="00456C96">
        <w:rPr>
          <w:rFonts w:ascii="Times New Roman" w:hAnsi="Times New Roman"/>
          <w:sz w:val="22"/>
          <w:szCs w:val="22"/>
        </w:rPr>
        <w:t xml:space="preserve">This rule establishes the wholesale and retail price-setting policy with respect to the sale of spirits in the State of Maine. This rule also establishes the discount rate (wholesale price) for agency liquor stores. </w:t>
      </w:r>
    </w:p>
    <w:p w14:paraId="172AE505" w14:textId="77777777" w:rsidR="00E03E67" w:rsidRDefault="00E03E67">
      <w:pPr>
        <w:pStyle w:val="PlainText"/>
        <w:pBdr>
          <w:bottom w:val="single" w:sz="4" w:space="1" w:color="auto"/>
        </w:pBdr>
        <w:tabs>
          <w:tab w:val="left" w:pos="720"/>
          <w:tab w:val="left" w:pos="1440"/>
          <w:tab w:val="left" w:pos="2160"/>
          <w:tab w:val="left" w:pos="2880"/>
          <w:tab w:val="left" w:pos="3600"/>
        </w:tabs>
        <w:rPr>
          <w:rFonts w:ascii="Times New Roman" w:hAnsi="Times New Roman"/>
          <w:sz w:val="22"/>
        </w:rPr>
      </w:pPr>
    </w:p>
    <w:p w14:paraId="63A0B2C0" w14:textId="77777777" w:rsidR="00E03E67" w:rsidRDefault="00E03E67" w:rsidP="007B17D0">
      <w:pPr>
        <w:pStyle w:val="PlainText"/>
        <w:tabs>
          <w:tab w:val="left" w:pos="720"/>
          <w:tab w:val="left" w:pos="1440"/>
          <w:tab w:val="left" w:pos="2160"/>
          <w:tab w:val="left" w:pos="2880"/>
          <w:tab w:val="left" w:pos="3600"/>
        </w:tabs>
        <w:rPr>
          <w:rFonts w:ascii="Times New Roman" w:hAnsi="Times New Roman"/>
          <w:sz w:val="22"/>
          <w:szCs w:val="22"/>
        </w:rPr>
      </w:pPr>
    </w:p>
    <w:p w14:paraId="26F669F6" w14:textId="77777777" w:rsidR="00E03E67" w:rsidRDefault="00E03E67" w:rsidP="007B17D0">
      <w:pPr>
        <w:pStyle w:val="PlainText"/>
        <w:tabs>
          <w:tab w:val="left" w:pos="720"/>
          <w:tab w:val="left" w:pos="1440"/>
          <w:tab w:val="left" w:pos="2160"/>
          <w:tab w:val="left" w:pos="2880"/>
          <w:tab w:val="left" w:pos="3600"/>
        </w:tabs>
        <w:rPr>
          <w:rFonts w:ascii="Times New Roman" w:hAnsi="Times New Roman"/>
          <w:sz w:val="22"/>
          <w:szCs w:val="22"/>
        </w:rPr>
      </w:pPr>
    </w:p>
    <w:p w14:paraId="564BBFA8" w14:textId="77777777" w:rsidR="007B17D0" w:rsidRPr="00456C96" w:rsidRDefault="007B17D0" w:rsidP="007B17D0">
      <w:pPr>
        <w:pStyle w:val="PlainText"/>
        <w:tabs>
          <w:tab w:val="left" w:pos="720"/>
          <w:tab w:val="left" w:pos="1440"/>
          <w:tab w:val="left" w:pos="2160"/>
          <w:tab w:val="left" w:pos="2880"/>
          <w:tab w:val="left" w:pos="3600"/>
        </w:tabs>
        <w:rPr>
          <w:rFonts w:ascii="Times New Roman" w:hAnsi="Times New Roman"/>
          <w:b/>
          <w:sz w:val="22"/>
          <w:szCs w:val="22"/>
        </w:rPr>
      </w:pPr>
      <w:r w:rsidRPr="00456C96">
        <w:rPr>
          <w:rFonts w:ascii="Times New Roman" w:hAnsi="Times New Roman"/>
          <w:sz w:val="22"/>
          <w:szCs w:val="22"/>
        </w:rPr>
        <w:t>I.</w:t>
      </w:r>
      <w:r w:rsidRPr="00456C96">
        <w:rPr>
          <w:rFonts w:ascii="Times New Roman" w:hAnsi="Times New Roman"/>
          <w:sz w:val="22"/>
          <w:szCs w:val="22"/>
        </w:rPr>
        <w:tab/>
      </w:r>
      <w:r w:rsidRPr="00456C96">
        <w:rPr>
          <w:rFonts w:ascii="Times New Roman" w:hAnsi="Times New Roman"/>
          <w:b/>
          <w:sz w:val="22"/>
          <w:szCs w:val="22"/>
        </w:rPr>
        <w:t>Definitions</w:t>
      </w:r>
    </w:p>
    <w:p w14:paraId="33048033" w14:textId="77777777" w:rsidR="007B17D0" w:rsidRPr="00456C96" w:rsidRDefault="007B17D0" w:rsidP="007B17D0">
      <w:pPr>
        <w:pStyle w:val="PlainText"/>
        <w:tabs>
          <w:tab w:val="left" w:pos="720"/>
          <w:tab w:val="left" w:pos="1440"/>
          <w:tab w:val="left" w:pos="2160"/>
          <w:tab w:val="left" w:pos="2880"/>
          <w:tab w:val="left" w:pos="3600"/>
        </w:tabs>
        <w:rPr>
          <w:rFonts w:ascii="Times New Roman" w:hAnsi="Times New Roman"/>
          <w:sz w:val="22"/>
          <w:szCs w:val="22"/>
        </w:rPr>
      </w:pPr>
    </w:p>
    <w:p w14:paraId="4EB6FB25" w14:textId="77777777" w:rsidR="007B17D0" w:rsidRPr="00456C96" w:rsidRDefault="007B17D0" w:rsidP="007B17D0">
      <w:pPr>
        <w:pStyle w:val="PlainText"/>
        <w:tabs>
          <w:tab w:val="left" w:pos="720"/>
          <w:tab w:val="left" w:pos="1440"/>
          <w:tab w:val="left" w:pos="2160"/>
          <w:tab w:val="left" w:pos="2880"/>
          <w:tab w:val="left" w:pos="3600"/>
        </w:tabs>
        <w:ind w:left="720" w:hanging="720"/>
        <w:rPr>
          <w:rFonts w:ascii="Times New Roman" w:hAnsi="Times New Roman"/>
          <w:sz w:val="22"/>
          <w:szCs w:val="22"/>
        </w:rPr>
      </w:pPr>
      <w:r w:rsidRPr="00456C96">
        <w:rPr>
          <w:rFonts w:ascii="Times New Roman" w:hAnsi="Times New Roman"/>
          <w:sz w:val="22"/>
          <w:szCs w:val="22"/>
        </w:rPr>
        <w:tab/>
        <w:t>As used in this Rule, unless otherwise indicated, the following words and phrases are defined as follows:</w:t>
      </w:r>
    </w:p>
    <w:p w14:paraId="5CCD9361" w14:textId="77777777" w:rsidR="007B17D0" w:rsidRPr="00456C96" w:rsidRDefault="007B17D0" w:rsidP="007B17D0">
      <w:pPr>
        <w:pStyle w:val="PlainText"/>
        <w:tabs>
          <w:tab w:val="left" w:pos="720"/>
          <w:tab w:val="left" w:pos="1440"/>
          <w:tab w:val="left" w:pos="2160"/>
          <w:tab w:val="left" w:pos="2880"/>
          <w:tab w:val="left" w:pos="3600"/>
        </w:tabs>
        <w:rPr>
          <w:rFonts w:ascii="Times New Roman" w:hAnsi="Times New Roman"/>
          <w:sz w:val="22"/>
          <w:szCs w:val="22"/>
        </w:rPr>
      </w:pPr>
    </w:p>
    <w:p w14:paraId="559BE161" w14:textId="77777777" w:rsidR="007B17D0" w:rsidRPr="00456C96" w:rsidRDefault="007B17D0" w:rsidP="007B17D0">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456C96">
        <w:rPr>
          <w:rFonts w:ascii="Times New Roman" w:hAnsi="Times New Roman"/>
          <w:sz w:val="22"/>
          <w:szCs w:val="22"/>
        </w:rPr>
        <w:t>A.</w:t>
      </w:r>
      <w:r w:rsidRPr="00456C96">
        <w:rPr>
          <w:rFonts w:ascii="Times New Roman" w:hAnsi="Times New Roman"/>
          <w:sz w:val="22"/>
          <w:szCs w:val="22"/>
        </w:rPr>
        <w:tab/>
      </w:r>
      <w:r w:rsidRPr="00456C96">
        <w:rPr>
          <w:rFonts w:ascii="Times New Roman" w:hAnsi="Times New Roman"/>
          <w:b/>
          <w:sz w:val="22"/>
          <w:szCs w:val="22"/>
        </w:rPr>
        <w:t>Agency liquor store</w:t>
      </w:r>
      <w:r w:rsidRPr="00456C96">
        <w:rPr>
          <w:rFonts w:ascii="Times New Roman" w:hAnsi="Times New Roman"/>
          <w:sz w:val="22"/>
          <w:szCs w:val="22"/>
        </w:rPr>
        <w:t>. “Agency liquor store” means a person who is licensed by the Bureau to sell spirits for off-</w:t>
      </w:r>
      <w:proofErr w:type="gramStart"/>
      <w:r w:rsidRPr="00456C96">
        <w:rPr>
          <w:rFonts w:ascii="Times New Roman" w:hAnsi="Times New Roman"/>
          <w:sz w:val="22"/>
          <w:szCs w:val="22"/>
        </w:rPr>
        <w:t>premise</w:t>
      </w:r>
      <w:proofErr w:type="gramEnd"/>
      <w:r w:rsidRPr="00456C96">
        <w:rPr>
          <w:rFonts w:ascii="Times New Roman" w:hAnsi="Times New Roman"/>
          <w:sz w:val="22"/>
          <w:szCs w:val="22"/>
        </w:rPr>
        <w:t xml:space="preserve"> consumption. Agency liquor stores are the sole source of spirit sales to </w:t>
      </w:r>
      <w:proofErr w:type="gramStart"/>
      <w:r w:rsidRPr="00456C96">
        <w:rPr>
          <w:rFonts w:ascii="Times New Roman" w:hAnsi="Times New Roman"/>
          <w:sz w:val="22"/>
          <w:szCs w:val="22"/>
        </w:rPr>
        <w:t>on-premise</w:t>
      </w:r>
      <w:proofErr w:type="gramEnd"/>
      <w:r w:rsidRPr="00456C96">
        <w:rPr>
          <w:rFonts w:ascii="Times New Roman" w:hAnsi="Times New Roman"/>
          <w:sz w:val="22"/>
          <w:szCs w:val="22"/>
        </w:rPr>
        <w:t xml:space="preserve"> licensees.</w:t>
      </w:r>
    </w:p>
    <w:p w14:paraId="58222AB7" w14:textId="77777777" w:rsidR="007B17D0" w:rsidRPr="00456C96" w:rsidRDefault="007B17D0" w:rsidP="007B17D0">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31CD9E93" w14:textId="77777777" w:rsidR="007B17D0" w:rsidRPr="00456C96" w:rsidRDefault="007B17D0" w:rsidP="007B17D0">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456C96">
        <w:rPr>
          <w:rFonts w:ascii="Times New Roman" w:hAnsi="Times New Roman"/>
          <w:sz w:val="22"/>
          <w:szCs w:val="22"/>
        </w:rPr>
        <w:t>B.</w:t>
      </w:r>
      <w:r w:rsidRPr="00456C96">
        <w:rPr>
          <w:rFonts w:ascii="Times New Roman" w:hAnsi="Times New Roman"/>
          <w:sz w:val="22"/>
          <w:szCs w:val="22"/>
        </w:rPr>
        <w:tab/>
      </w:r>
      <w:r w:rsidRPr="00456C96">
        <w:rPr>
          <w:rFonts w:ascii="Times New Roman" w:hAnsi="Times New Roman"/>
          <w:b/>
          <w:sz w:val="22"/>
          <w:szCs w:val="22"/>
        </w:rPr>
        <w:t>Bureau</w:t>
      </w:r>
      <w:r w:rsidRPr="00456C96">
        <w:rPr>
          <w:rFonts w:ascii="Times New Roman" w:hAnsi="Times New Roman"/>
          <w:sz w:val="22"/>
          <w:szCs w:val="22"/>
        </w:rPr>
        <w:t>. “Bureau” means the Bureau of Alcoholic Beverages and Lottery Operations within the Department of Administrative and Financial Services.</w:t>
      </w:r>
    </w:p>
    <w:p w14:paraId="38493D0D" w14:textId="77777777" w:rsidR="007B17D0" w:rsidRPr="00456C96" w:rsidRDefault="007B17D0" w:rsidP="007B17D0">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6CB7F8C8" w14:textId="77777777" w:rsidR="007B17D0" w:rsidRPr="00456C96" w:rsidRDefault="007B17D0" w:rsidP="007B17D0">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456C96">
        <w:rPr>
          <w:rFonts w:ascii="Times New Roman" w:hAnsi="Times New Roman"/>
          <w:sz w:val="22"/>
          <w:szCs w:val="22"/>
        </w:rPr>
        <w:t>C.</w:t>
      </w:r>
      <w:r w:rsidRPr="00456C96">
        <w:rPr>
          <w:rFonts w:ascii="Times New Roman" w:hAnsi="Times New Roman"/>
          <w:sz w:val="22"/>
          <w:szCs w:val="22"/>
        </w:rPr>
        <w:tab/>
      </w:r>
      <w:r w:rsidRPr="00456C96">
        <w:rPr>
          <w:rFonts w:ascii="Times New Roman" w:hAnsi="Times New Roman"/>
          <w:b/>
          <w:sz w:val="22"/>
          <w:szCs w:val="22"/>
        </w:rPr>
        <w:t>Commission</w:t>
      </w:r>
      <w:r w:rsidRPr="00456C96">
        <w:rPr>
          <w:rFonts w:ascii="Times New Roman" w:hAnsi="Times New Roman"/>
          <w:sz w:val="22"/>
          <w:szCs w:val="22"/>
        </w:rPr>
        <w:t>. “Commission” means the State Liquor and Lottery Commission established by 5 M.R.S §12004-G, sub-§14.</w:t>
      </w:r>
    </w:p>
    <w:p w14:paraId="68D0016C" w14:textId="77777777" w:rsidR="007B17D0" w:rsidRPr="00456C96" w:rsidRDefault="007B17D0" w:rsidP="007B17D0">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0ED37450" w14:textId="77777777" w:rsidR="007B17D0" w:rsidRPr="00456C96" w:rsidRDefault="007B17D0" w:rsidP="007B17D0">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456C96">
        <w:rPr>
          <w:rFonts w:ascii="Times New Roman" w:hAnsi="Times New Roman"/>
          <w:sz w:val="22"/>
          <w:szCs w:val="22"/>
        </w:rPr>
        <w:t>D.</w:t>
      </w:r>
      <w:r w:rsidRPr="00456C96">
        <w:rPr>
          <w:rFonts w:ascii="Times New Roman" w:hAnsi="Times New Roman"/>
          <w:sz w:val="22"/>
          <w:szCs w:val="22"/>
        </w:rPr>
        <w:tab/>
      </w:r>
      <w:r w:rsidRPr="00456C96">
        <w:rPr>
          <w:rFonts w:ascii="Times New Roman" w:hAnsi="Times New Roman"/>
          <w:b/>
          <w:sz w:val="22"/>
          <w:szCs w:val="22"/>
        </w:rPr>
        <w:t>Director</w:t>
      </w:r>
      <w:r w:rsidRPr="00456C96">
        <w:rPr>
          <w:rFonts w:ascii="Times New Roman" w:hAnsi="Times New Roman"/>
          <w:sz w:val="22"/>
          <w:szCs w:val="22"/>
        </w:rPr>
        <w:t>. “Director” means the Director of the Bureau of Alcoholic Beverages and Lottery Operations.</w:t>
      </w:r>
    </w:p>
    <w:p w14:paraId="6121E000" w14:textId="77777777" w:rsidR="007B17D0" w:rsidRPr="00456C96" w:rsidRDefault="007B17D0" w:rsidP="007B17D0">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6B9B5004" w14:textId="77777777" w:rsidR="007B17D0" w:rsidRPr="00456C96" w:rsidRDefault="007B17D0" w:rsidP="007B17D0">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456C96">
        <w:rPr>
          <w:rFonts w:ascii="Times New Roman" w:hAnsi="Times New Roman"/>
          <w:sz w:val="22"/>
          <w:szCs w:val="22"/>
        </w:rPr>
        <w:t>E.</w:t>
      </w:r>
      <w:r w:rsidRPr="00456C96">
        <w:rPr>
          <w:rFonts w:ascii="Times New Roman" w:hAnsi="Times New Roman"/>
          <w:sz w:val="22"/>
          <w:szCs w:val="22"/>
        </w:rPr>
        <w:tab/>
      </w:r>
      <w:r w:rsidRPr="00456C96">
        <w:rPr>
          <w:rFonts w:ascii="Times New Roman" w:hAnsi="Times New Roman"/>
          <w:b/>
          <w:sz w:val="22"/>
          <w:szCs w:val="22"/>
        </w:rPr>
        <w:t>Line extension</w:t>
      </w:r>
      <w:r w:rsidRPr="00456C96">
        <w:rPr>
          <w:rFonts w:ascii="Times New Roman" w:hAnsi="Times New Roman"/>
          <w:sz w:val="22"/>
          <w:szCs w:val="22"/>
        </w:rPr>
        <w:t>. “Line extension” means the introduction of an additional bottle size of a currently approved spirits product or the introduction of an additional flavor in the same size of a currently approved spirits product.</w:t>
      </w:r>
    </w:p>
    <w:p w14:paraId="4059987F" w14:textId="77777777" w:rsidR="007B17D0" w:rsidRPr="00456C96" w:rsidRDefault="007B17D0" w:rsidP="007B17D0">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483C2178" w14:textId="77777777" w:rsidR="007B17D0" w:rsidRPr="00456C96" w:rsidRDefault="007B17D0" w:rsidP="007B17D0">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456C96">
        <w:rPr>
          <w:rFonts w:ascii="Times New Roman" w:hAnsi="Times New Roman"/>
          <w:sz w:val="22"/>
          <w:szCs w:val="22"/>
        </w:rPr>
        <w:t>F.</w:t>
      </w:r>
      <w:r w:rsidRPr="00456C96">
        <w:rPr>
          <w:rFonts w:ascii="Times New Roman" w:hAnsi="Times New Roman"/>
          <w:sz w:val="22"/>
          <w:szCs w:val="22"/>
        </w:rPr>
        <w:tab/>
      </w:r>
      <w:r w:rsidRPr="00456C96">
        <w:rPr>
          <w:rFonts w:ascii="Times New Roman" w:hAnsi="Times New Roman"/>
          <w:b/>
          <w:sz w:val="22"/>
          <w:szCs w:val="22"/>
        </w:rPr>
        <w:t>List price</w:t>
      </w:r>
      <w:r w:rsidRPr="00456C96">
        <w:rPr>
          <w:rFonts w:ascii="Times New Roman" w:hAnsi="Times New Roman"/>
          <w:sz w:val="22"/>
          <w:szCs w:val="22"/>
        </w:rPr>
        <w:t>. “List price” means the regular retail price of spirits products as approved by the Commission.</w:t>
      </w:r>
    </w:p>
    <w:p w14:paraId="45DCD08F" w14:textId="77777777" w:rsidR="007B17D0" w:rsidRPr="00456C96" w:rsidRDefault="007B17D0" w:rsidP="007B17D0">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4339E13B" w14:textId="77777777" w:rsidR="007B17D0" w:rsidRPr="00456C96" w:rsidRDefault="007B17D0" w:rsidP="007B17D0">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456C96">
        <w:rPr>
          <w:rFonts w:ascii="Times New Roman" w:hAnsi="Times New Roman"/>
          <w:sz w:val="22"/>
          <w:szCs w:val="22"/>
        </w:rPr>
        <w:t>G.</w:t>
      </w:r>
      <w:r w:rsidRPr="00456C96">
        <w:rPr>
          <w:rFonts w:ascii="Times New Roman" w:hAnsi="Times New Roman"/>
          <w:sz w:val="22"/>
          <w:szCs w:val="22"/>
        </w:rPr>
        <w:tab/>
      </w:r>
      <w:r w:rsidRPr="00456C96">
        <w:rPr>
          <w:rFonts w:ascii="Times New Roman" w:hAnsi="Times New Roman"/>
          <w:b/>
          <w:sz w:val="22"/>
          <w:szCs w:val="22"/>
        </w:rPr>
        <w:t>NABCA</w:t>
      </w:r>
      <w:r w:rsidRPr="00456C96">
        <w:rPr>
          <w:rFonts w:ascii="Times New Roman" w:hAnsi="Times New Roman"/>
          <w:sz w:val="22"/>
          <w:szCs w:val="22"/>
        </w:rPr>
        <w:t>. “NABCA” means the National Alcohol Beverage Control Association which is a trade association representing eighteen (18) jurisdictions known as “control jurisdictions.” Control jurisdictions regulate the wholesale and retail sale and distribution of alcohol within those jurisdictions.</w:t>
      </w:r>
    </w:p>
    <w:p w14:paraId="1E8261C3" w14:textId="77777777" w:rsidR="007B17D0" w:rsidRPr="00456C96" w:rsidRDefault="007B17D0" w:rsidP="007B17D0">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0AED3AB4" w14:textId="77777777" w:rsidR="007B17D0" w:rsidRPr="00456C96" w:rsidRDefault="007B17D0" w:rsidP="007B17D0">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456C96">
        <w:rPr>
          <w:rFonts w:ascii="Times New Roman" w:hAnsi="Times New Roman"/>
          <w:sz w:val="22"/>
          <w:szCs w:val="22"/>
        </w:rPr>
        <w:t>H.</w:t>
      </w:r>
      <w:r w:rsidRPr="00456C96">
        <w:rPr>
          <w:rFonts w:ascii="Times New Roman" w:hAnsi="Times New Roman"/>
          <w:sz w:val="22"/>
          <w:szCs w:val="22"/>
        </w:rPr>
        <w:tab/>
      </w:r>
      <w:r w:rsidRPr="00456C96">
        <w:rPr>
          <w:rFonts w:ascii="Times New Roman" w:hAnsi="Times New Roman"/>
          <w:b/>
          <w:sz w:val="22"/>
          <w:szCs w:val="22"/>
        </w:rPr>
        <w:t>Premises</w:t>
      </w:r>
      <w:r w:rsidRPr="00456C96">
        <w:rPr>
          <w:rFonts w:ascii="Times New Roman" w:hAnsi="Times New Roman"/>
          <w:sz w:val="22"/>
          <w:szCs w:val="22"/>
        </w:rPr>
        <w:t>. “Premises” means all parts of the contiguous real estate occupied by a person licensed in any way by the Bureau over which that person has direct or indirect control or interest, that the person uses in the operation of a business licensed by the Bureau and that has been approved by that department as proper places for the exercise of a licensed privilege. Premises includes the places defined in 28-A M.R.S §2, sub-§24, ¶¶A and B.</w:t>
      </w:r>
    </w:p>
    <w:p w14:paraId="49F1BC18" w14:textId="77777777" w:rsidR="007B17D0" w:rsidRPr="00456C96" w:rsidRDefault="007B17D0" w:rsidP="007B17D0">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59C9C11B" w14:textId="77777777" w:rsidR="007B17D0" w:rsidRPr="00456C96" w:rsidRDefault="007B17D0" w:rsidP="007B17D0">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456C96">
        <w:rPr>
          <w:rFonts w:ascii="Times New Roman" w:hAnsi="Times New Roman"/>
          <w:sz w:val="22"/>
          <w:szCs w:val="22"/>
        </w:rPr>
        <w:lastRenderedPageBreak/>
        <w:t>I.</w:t>
      </w:r>
      <w:r w:rsidRPr="00456C96">
        <w:rPr>
          <w:rFonts w:ascii="Times New Roman" w:hAnsi="Times New Roman"/>
          <w:sz w:val="22"/>
          <w:szCs w:val="22"/>
        </w:rPr>
        <w:tab/>
      </w:r>
      <w:r w:rsidRPr="00456C96">
        <w:rPr>
          <w:rFonts w:ascii="Times New Roman" w:hAnsi="Times New Roman"/>
          <w:b/>
          <w:sz w:val="22"/>
          <w:szCs w:val="22"/>
        </w:rPr>
        <w:t>Special price</w:t>
      </w:r>
      <w:r w:rsidRPr="00456C96">
        <w:rPr>
          <w:rFonts w:ascii="Times New Roman" w:hAnsi="Times New Roman"/>
          <w:sz w:val="22"/>
          <w:szCs w:val="22"/>
        </w:rPr>
        <w:t>. “Special price” means a temporary reduction of a list price for a specific spirits product as approved by the Director.</w:t>
      </w:r>
    </w:p>
    <w:p w14:paraId="2C02013A" w14:textId="77777777" w:rsidR="007B17D0" w:rsidRPr="00456C96" w:rsidRDefault="007B17D0" w:rsidP="007B17D0">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63F5CE6F" w14:textId="77777777" w:rsidR="007B17D0" w:rsidRPr="00456C96" w:rsidRDefault="007B17D0" w:rsidP="007B17D0">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456C96">
        <w:rPr>
          <w:rFonts w:ascii="Times New Roman" w:hAnsi="Times New Roman"/>
          <w:sz w:val="22"/>
          <w:szCs w:val="22"/>
        </w:rPr>
        <w:t>J.</w:t>
      </w:r>
      <w:r w:rsidRPr="00456C96">
        <w:rPr>
          <w:rFonts w:ascii="Times New Roman" w:hAnsi="Times New Roman"/>
          <w:sz w:val="22"/>
          <w:szCs w:val="22"/>
        </w:rPr>
        <w:tab/>
      </w:r>
      <w:r w:rsidRPr="00456C96">
        <w:rPr>
          <w:rFonts w:ascii="Times New Roman" w:hAnsi="Times New Roman"/>
          <w:b/>
          <w:sz w:val="22"/>
          <w:szCs w:val="22"/>
        </w:rPr>
        <w:t>Spirits or Spirits Product(s)</w:t>
      </w:r>
      <w:r w:rsidRPr="00456C96">
        <w:rPr>
          <w:rFonts w:ascii="Times New Roman" w:hAnsi="Times New Roman"/>
          <w:sz w:val="22"/>
          <w:szCs w:val="22"/>
        </w:rPr>
        <w:t>. “Spirits” or “Spirits Product(s)” means any liquor produced by distillation or, if produced by any other process, strengthened or fortified by the addition of distilled spirits of any kind. Spirits does not include low-alcohol spirits products as that term is defined in 28-A M.R.S§2, sub-§16-A or fortified wine as that term is defined in 28-A M.R.S. §2, sub-§11-B.</w:t>
      </w:r>
    </w:p>
    <w:p w14:paraId="67FD5349" w14:textId="77777777" w:rsidR="007B17D0" w:rsidRPr="00456C96" w:rsidRDefault="007B17D0" w:rsidP="007B17D0">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7C7104FD" w14:textId="77777777" w:rsidR="007B17D0" w:rsidRPr="00456C96" w:rsidRDefault="007B17D0" w:rsidP="007B17D0">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456C96">
        <w:rPr>
          <w:rFonts w:ascii="Times New Roman" w:hAnsi="Times New Roman"/>
          <w:sz w:val="22"/>
          <w:szCs w:val="22"/>
        </w:rPr>
        <w:t>K.</w:t>
      </w:r>
      <w:r w:rsidRPr="00456C96">
        <w:rPr>
          <w:rFonts w:ascii="Times New Roman" w:hAnsi="Times New Roman"/>
          <w:sz w:val="22"/>
          <w:szCs w:val="22"/>
        </w:rPr>
        <w:tab/>
      </w:r>
      <w:r w:rsidRPr="00456C96">
        <w:rPr>
          <w:rFonts w:ascii="Times New Roman" w:hAnsi="Times New Roman"/>
          <w:b/>
          <w:sz w:val="22"/>
          <w:szCs w:val="22"/>
        </w:rPr>
        <w:t>State's Spirits Distribution Contractor</w:t>
      </w:r>
      <w:r w:rsidRPr="00456C96">
        <w:rPr>
          <w:rFonts w:ascii="Times New Roman" w:hAnsi="Times New Roman"/>
          <w:sz w:val="22"/>
          <w:szCs w:val="22"/>
        </w:rPr>
        <w:t>. “State's Spirits Distribution Contractor” means an entity or entities contracted by the State to distribute spirits to establishments licensed by the Bureau to sell liquor for off-</w:t>
      </w:r>
      <w:proofErr w:type="gramStart"/>
      <w:r w:rsidRPr="00456C96">
        <w:rPr>
          <w:rFonts w:ascii="Times New Roman" w:hAnsi="Times New Roman"/>
          <w:sz w:val="22"/>
          <w:szCs w:val="22"/>
        </w:rPr>
        <w:t>premise</w:t>
      </w:r>
      <w:proofErr w:type="gramEnd"/>
      <w:r w:rsidRPr="00456C96">
        <w:rPr>
          <w:rFonts w:ascii="Times New Roman" w:hAnsi="Times New Roman"/>
          <w:sz w:val="22"/>
          <w:szCs w:val="22"/>
        </w:rPr>
        <w:t xml:space="preserve"> consumption.</w:t>
      </w:r>
      <w:r>
        <w:rPr>
          <w:rFonts w:ascii="Times New Roman" w:hAnsi="Times New Roman"/>
          <w:sz w:val="22"/>
          <w:szCs w:val="22"/>
        </w:rPr>
        <w:t xml:space="preserve"> </w:t>
      </w:r>
      <w:r w:rsidRPr="00456C96">
        <w:rPr>
          <w:rFonts w:ascii="Times New Roman" w:hAnsi="Times New Roman"/>
          <w:sz w:val="22"/>
          <w:szCs w:val="22"/>
        </w:rPr>
        <w:t xml:space="preserve">The State's Spirits Distribution Contractor is prohibited from selling spirits directly to establishments licensed by the Bureau to sell spirits for </w:t>
      </w:r>
      <w:proofErr w:type="gramStart"/>
      <w:r w:rsidRPr="00456C96">
        <w:rPr>
          <w:rFonts w:ascii="Times New Roman" w:hAnsi="Times New Roman"/>
          <w:sz w:val="22"/>
          <w:szCs w:val="22"/>
        </w:rPr>
        <w:t>on-premise</w:t>
      </w:r>
      <w:proofErr w:type="gramEnd"/>
      <w:r w:rsidRPr="00456C96">
        <w:rPr>
          <w:rFonts w:ascii="Times New Roman" w:hAnsi="Times New Roman"/>
          <w:sz w:val="22"/>
          <w:szCs w:val="22"/>
        </w:rPr>
        <w:t xml:space="preserve"> consumption.</w:t>
      </w:r>
    </w:p>
    <w:p w14:paraId="16D94637" w14:textId="77777777" w:rsidR="007B17D0" w:rsidRPr="00456C96" w:rsidRDefault="007B17D0" w:rsidP="007B17D0">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28675977" w14:textId="77777777" w:rsidR="007B17D0" w:rsidRPr="00456C96" w:rsidRDefault="007B17D0" w:rsidP="007B17D0">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456C96">
        <w:rPr>
          <w:rFonts w:ascii="Times New Roman" w:hAnsi="Times New Roman"/>
          <w:sz w:val="22"/>
          <w:szCs w:val="22"/>
        </w:rPr>
        <w:t>L.</w:t>
      </w:r>
      <w:r w:rsidRPr="00456C96">
        <w:rPr>
          <w:rFonts w:ascii="Times New Roman" w:hAnsi="Times New Roman"/>
          <w:sz w:val="22"/>
          <w:szCs w:val="22"/>
        </w:rPr>
        <w:tab/>
      </w:r>
      <w:r w:rsidRPr="00456C96">
        <w:rPr>
          <w:rFonts w:ascii="Times New Roman" w:hAnsi="Times New Roman"/>
          <w:b/>
          <w:sz w:val="22"/>
          <w:szCs w:val="22"/>
        </w:rPr>
        <w:t>Supplier</w:t>
      </w:r>
      <w:r w:rsidRPr="00456C96">
        <w:rPr>
          <w:rFonts w:ascii="Times New Roman" w:hAnsi="Times New Roman"/>
          <w:sz w:val="22"/>
          <w:szCs w:val="22"/>
        </w:rPr>
        <w:t>. “Supplier” means a person who distills, rectifies, brews, ferments, bottles, or otherwise produces spirits.</w:t>
      </w:r>
    </w:p>
    <w:p w14:paraId="1FDFE786" w14:textId="77777777" w:rsidR="007B17D0" w:rsidRPr="00456C96" w:rsidRDefault="007B17D0" w:rsidP="007B17D0">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6BC1C97B" w14:textId="77777777" w:rsidR="007B17D0" w:rsidRPr="00456C96" w:rsidRDefault="007B17D0" w:rsidP="007B17D0">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456C96">
        <w:rPr>
          <w:rFonts w:ascii="Times New Roman" w:hAnsi="Times New Roman"/>
          <w:sz w:val="22"/>
          <w:szCs w:val="22"/>
        </w:rPr>
        <w:t>M.</w:t>
      </w:r>
      <w:r w:rsidRPr="00456C96">
        <w:rPr>
          <w:rFonts w:ascii="Times New Roman" w:hAnsi="Times New Roman"/>
          <w:sz w:val="22"/>
          <w:szCs w:val="22"/>
        </w:rPr>
        <w:tab/>
      </w:r>
      <w:r w:rsidRPr="00456C96">
        <w:rPr>
          <w:rFonts w:ascii="Times New Roman" w:hAnsi="Times New Roman"/>
          <w:b/>
          <w:sz w:val="22"/>
          <w:szCs w:val="22"/>
        </w:rPr>
        <w:t>Supplier’s Representative</w:t>
      </w:r>
      <w:r w:rsidRPr="00456C96">
        <w:rPr>
          <w:rFonts w:ascii="Times New Roman" w:hAnsi="Times New Roman"/>
          <w:sz w:val="22"/>
          <w:szCs w:val="22"/>
        </w:rPr>
        <w:t>. “Supplier’s Representative” means a person or group, licensed as a sales representative in the State of Maine, contracted by a supplier to be the sole representative of the supplier's product at the retail and wholesale level.</w:t>
      </w:r>
    </w:p>
    <w:p w14:paraId="045B70AB" w14:textId="77777777" w:rsidR="007B17D0" w:rsidRPr="00456C96" w:rsidRDefault="007B17D0" w:rsidP="007B17D0">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42FE02B3" w14:textId="77777777" w:rsidR="007B17D0" w:rsidRPr="00456C96" w:rsidRDefault="007B17D0" w:rsidP="007B17D0">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456C96">
        <w:rPr>
          <w:rFonts w:ascii="Times New Roman" w:hAnsi="Times New Roman"/>
          <w:sz w:val="22"/>
          <w:szCs w:val="22"/>
        </w:rPr>
        <w:t>N.</w:t>
      </w:r>
      <w:r w:rsidRPr="00456C96">
        <w:rPr>
          <w:rFonts w:ascii="Times New Roman" w:hAnsi="Times New Roman"/>
          <w:sz w:val="22"/>
          <w:szCs w:val="22"/>
        </w:rPr>
        <w:tab/>
      </w:r>
      <w:r w:rsidRPr="00456C96">
        <w:rPr>
          <w:rFonts w:ascii="Times New Roman" w:hAnsi="Times New Roman"/>
          <w:b/>
          <w:sz w:val="22"/>
          <w:szCs w:val="22"/>
        </w:rPr>
        <w:t>Vendor of record</w:t>
      </w:r>
      <w:r w:rsidRPr="00456C96">
        <w:rPr>
          <w:rFonts w:ascii="Times New Roman" w:hAnsi="Times New Roman"/>
          <w:sz w:val="22"/>
          <w:szCs w:val="22"/>
        </w:rPr>
        <w:t>. “Vendor of record” means the “primary source of supply,” as that term is defined in 28-A M.R.S §1451, sub-§3.</w:t>
      </w:r>
    </w:p>
    <w:p w14:paraId="25BA57CF" w14:textId="77777777" w:rsidR="007B17D0" w:rsidRPr="00456C96" w:rsidRDefault="007B17D0" w:rsidP="007B17D0">
      <w:pPr>
        <w:pStyle w:val="PlainText"/>
        <w:tabs>
          <w:tab w:val="left" w:pos="720"/>
          <w:tab w:val="left" w:pos="1440"/>
          <w:tab w:val="left" w:pos="2160"/>
          <w:tab w:val="left" w:pos="2880"/>
          <w:tab w:val="left" w:pos="3600"/>
        </w:tabs>
        <w:rPr>
          <w:rFonts w:ascii="Times New Roman" w:hAnsi="Times New Roman"/>
          <w:sz w:val="22"/>
          <w:szCs w:val="22"/>
        </w:rPr>
      </w:pPr>
    </w:p>
    <w:p w14:paraId="78C75E50" w14:textId="77777777" w:rsidR="007B17D0" w:rsidRPr="00456C96" w:rsidRDefault="007B17D0" w:rsidP="007B17D0">
      <w:pPr>
        <w:pStyle w:val="PlainText"/>
        <w:tabs>
          <w:tab w:val="left" w:pos="720"/>
          <w:tab w:val="left" w:pos="1440"/>
          <w:tab w:val="left" w:pos="2160"/>
          <w:tab w:val="left" w:pos="2880"/>
          <w:tab w:val="left" w:pos="3600"/>
        </w:tabs>
        <w:rPr>
          <w:rFonts w:ascii="Times New Roman" w:hAnsi="Times New Roman"/>
          <w:sz w:val="22"/>
          <w:szCs w:val="22"/>
        </w:rPr>
      </w:pPr>
    </w:p>
    <w:p w14:paraId="137A1329" w14:textId="77777777" w:rsidR="007B17D0" w:rsidRPr="00456C96" w:rsidRDefault="007B17D0" w:rsidP="007B17D0">
      <w:pPr>
        <w:pStyle w:val="PlainText"/>
        <w:tabs>
          <w:tab w:val="left" w:pos="720"/>
          <w:tab w:val="left" w:pos="1440"/>
          <w:tab w:val="left" w:pos="2160"/>
          <w:tab w:val="left" w:pos="2880"/>
          <w:tab w:val="left" w:pos="3600"/>
        </w:tabs>
        <w:rPr>
          <w:rFonts w:ascii="Times New Roman" w:hAnsi="Times New Roman"/>
          <w:b/>
          <w:sz w:val="22"/>
          <w:szCs w:val="22"/>
        </w:rPr>
      </w:pPr>
      <w:r w:rsidRPr="00456C96">
        <w:rPr>
          <w:rFonts w:ascii="Times New Roman" w:hAnsi="Times New Roman"/>
          <w:sz w:val="22"/>
          <w:szCs w:val="22"/>
        </w:rPr>
        <w:t>II.</w:t>
      </w:r>
      <w:r w:rsidRPr="00456C96">
        <w:rPr>
          <w:rFonts w:ascii="Times New Roman" w:hAnsi="Times New Roman"/>
          <w:sz w:val="22"/>
          <w:szCs w:val="22"/>
        </w:rPr>
        <w:tab/>
      </w:r>
      <w:r w:rsidRPr="00456C96">
        <w:rPr>
          <w:rFonts w:ascii="Times New Roman" w:hAnsi="Times New Roman"/>
          <w:b/>
          <w:sz w:val="22"/>
          <w:szCs w:val="22"/>
        </w:rPr>
        <w:t>Pricing</w:t>
      </w:r>
    </w:p>
    <w:p w14:paraId="4D3DB52E" w14:textId="77777777" w:rsidR="007B17D0" w:rsidRPr="00456C96" w:rsidRDefault="007B17D0" w:rsidP="007B17D0">
      <w:pPr>
        <w:pStyle w:val="PlainText"/>
        <w:tabs>
          <w:tab w:val="left" w:pos="720"/>
          <w:tab w:val="left" w:pos="1440"/>
          <w:tab w:val="left" w:pos="2160"/>
          <w:tab w:val="left" w:pos="2880"/>
          <w:tab w:val="left" w:pos="3600"/>
        </w:tabs>
        <w:rPr>
          <w:rFonts w:ascii="Times New Roman" w:hAnsi="Times New Roman"/>
          <w:sz w:val="22"/>
          <w:szCs w:val="22"/>
        </w:rPr>
      </w:pPr>
    </w:p>
    <w:p w14:paraId="535C82C5" w14:textId="77777777" w:rsidR="007B17D0" w:rsidRPr="00456C96" w:rsidRDefault="007B17D0" w:rsidP="007B17D0">
      <w:pPr>
        <w:pStyle w:val="PlainText"/>
        <w:tabs>
          <w:tab w:val="left" w:pos="720"/>
          <w:tab w:val="left" w:pos="1440"/>
          <w:tab w:val="left" w:pos="2160"/>
          <w:tab w:val="left" w:pos="2880"/>
          <w:tab w:val="left" w:pos="3600"/>
        </w:tabs>
        <w:ind w:left="720" w:hanging="720"/>
        <w:rPr>
          <w:rFonts w:ascii="Times New Roman" w:hAnsi="Times New Roman"/>
          <w:sz w:val="22"/>
          <w:szCs w:val="22"/>
        </w:rPr>
      </w:pPr>
      <w:r w:rsidRPr="00456C96">
        <w:rPr>
          <w:rFonts w:ascii="Times New Roman" w:hAnsi="Times New Roman"/>
          <w:sz w:val="22"/>
          <w:szCs w:val="22"/>
        </w:rPr>
        <w:tab/>
        <w:t>All final list and special pricing decisions shall be made solely by the Director in accordance with this Rule and Title 28-A of Maine law.</w:t>
      </w:r>
      <w:r>
        <w:rPr>
          <w:rFonts w:ascii="Times New Roman" w:hAnsi="Times New Roman"/>
          <w:sz w:val="22"/>
          <w:szCs w:val="22"/>
        </w:rPr>
        <w:t xml:space="preserve"> </w:t>
      </w:r>
      <w:r w:rsidRPr="00456C96">
        <w:rPr>
          <w:rFonts w:ascii="Times New Roman" w:hAnsi="Times New Roman"/>
          <w:sz w:val="22"/>
          <w:szCs w:val="22"/>
        </w:rPr>
        <w:t>Final list pricing decisions by the Director are subject to the approval of the Commission.</w:t>
      </w:r>
    </w:p>
    <w:p w14:paraId="1F11B056" w14:textId="77777777" w:rsidR="007B17D0" w:rsidRPr="00456C96" w:rsidRDefault="007B17D0" w:rsidP="007B17D0">
      <w:pPr>
        <w:pStyle w:val="PlainText"/>
        <w:tabs>
          <w:tab w:val="left" w:pos="720"/>
          <w:tab w:val="left" w:pos="1440"/>
          <w:tab w:val="left" w:pos="2160"/>
          <w:tab w:val="left" w:pos="2880"/>
          <w:tab w:val="left" w:pos="3600"/>
        </w:tabs>
        <w:rPr>
          <w:rFonts w:ascii="Times New Roman" w:hAnsi="Times New Roman"/>
          <w:sz w:val="22"/>
          <w:szCs w:val="22"/>
        </w:rPr>
      </w:pPr>
    </w:p>
    <w:p w14:paraId="04A694E2" w14:textId="77777777" w:rsidR="007B17D0" w:rsidRPr="00456C96" w:rsidRDefault="007B17D0" w:rsidP="007B17D0">
      <w:pPr>
        <w:pStyle w:val="PlainText"/>
        <w:numPr>
          <w:ilvl w:val="0"/>
          <w:numId w:val="1"/>
        </w:numPr>
        <w:tabs>
          <w:tab w:val="left" w:pos="720"/>
          <w:tab w:val="left" w:pos="1440"/>
          <w:tab w:val="left" w:pos="2160"/>
          <w:tab w:val="left" w:pos="2880"/>
          <w:tab w:val="left" w:pos="3600"/>
        </w:tabs>
        <w:ind w:hanging="720"/>
        <w:rPr>
          <w:rFonts w:ascii="Times New Roman" w:hAnsi="Times New Roman"/>
          <w:b/>
          <w:sz w:val="22"/>
          <w:szCs w:val="22"/>
        </w:rPr>
      </w:pPr>
      <w:r w:rsidRPr="00456C96">
        <w:rPr>
          <w:rFonts w:ascii="Times New Roman" w:hAnsi="Times New Roman"/>
          <w:b/>
          <w:sz w:val="22"/>
          <w:szCs w:val="22"/>
        </w:rPr>
        <w:t>Pricing of New Spirits Products</w:t>
      </w:r>
    </w:p>
    <w:p w14:paraId="05AA5A14" w14:textId="77777777" w:rsidR="007B17D0" w:rsidRPr="00456C96" w:rsidRDefault="007B17D0" w:rsidP="007B17D0">
      <w:pPr>
        <w:pStyle w:val="PlainText"/>
        <w:tabs>
          <w:tab w:val="left" w:pos="720"/>
          <w:tab w:val="left" w:pos="1440"/>
          <w:tab w:val="left" w:pos="2160"/>
          <w:tab w:val="left" w:pos="2880"/>
          <w:tab w:val="left" w:pos="3600"/>
        </w:tabs>
        <w:rPr>
          <w:rFonts w:ascii="Times New Roman" w:hAnsi="Times New Roman"/>
          <w:sz w:val="22"/>
          <w:szCs w:val="22"/>
        </w:rPr>
      </w:pPr>
    </w:p>
    <w:p w14:paraId="734E58AD" w14:textId="77777777" w:rsidR="007B17D0" w:rsidRPr="00456C96" w:rsidRDefault="007B17D0" w:rsidP="007B17D0">
      <w:pPr>
        <w:pStyle w:val="PlainText"/>
        <w:numPr>
          <w:ilvl w:val="0"/>
          <w:numId w:val="2"/>
        </w:numPr>
        <w:tabs>
          <w:tab w:val="left" w:pos="720"/>
          <w:tab w:val="left" w:pos="1440"/>
          <w:tab w:val="left" w:pos="2160"/>
          <w:tab w:val="left" w:pos="2880"/>
          <w:tab w:val="left" w:pos="3600"/>
        </w:tabs>
        <w:ind w:hanging="720"/>
        <w:rPr>
          <w:rFonts w:ascii="Times New Roman" w:hAnsi="Times New Roman"/>
          <w:sz w:val="22"/>
          <w:szCs w:val="22"/>
        </w:rPr>
      </w:pPr>
      <w:r w:rsidRPr="00456C96">
        <w:rPr>
          <w:rFonts w:ascii="Times New Roman" w:hAnsi="Times New Roman"/>
          <w:sz w:val="22"/>
          <w:szCs w:val="22"/>
        </w:rPr>
        <w:t>After the Commission has approved a new spirits product for listing, the Director shall propose a price for the spirits product subject to the approval of the Commission for that spirits product.</w:t>
      </w:r>
    </w:p>
    <w:p w14:paraId="1FACD385" w14:textId="77777777" w:rsidR="007B17D0" w:rsidRPr="00456C96" w:rsidRDefault="007B17D0" w:rsidP="007B17D0">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443B53BB" w14:textId="77777777" w:rsidR="007B17D0" w:rsidRPr="00456C96" w:rsidRDefault="007B17D0" w:rsidP="007B17D0">
      <w:pPr>
        <w:pStyle w:val="PlainText"/>
        <w:numPr>
          <w:ilvl w:val="0"/>
          <w:numId w:val="2"/>
        </w:numPr>
        <w:tabs>
          <w:tab w:val="left" w:pos="720"/>
          <w:tab w:val="left" w:pos="1440"/>
          <w:tab w:val="left" w:pos="2160"/>
          <w:tab w:val="left" w:pos="2880"/>
          <w:tab w:val="left" w:pos="3600"/>
        </w:tabs>
        <w:ind w:hanging="720"/>
        <w:rPr>
          <w:rFonts w:ascii="Times New Roman" w:hAnsi="Times New Roman"/>
          <w:sz w:val="22"/>
          <w:szCs w:val="22"/>
        </w:rPr>
      </w:pPr>
      <w:r w:rsidRPr="00456C96">
        <w:rPr>
          <w:rFonts w:ascii="Times New Roman" w:hAnsi="Times New Roman"/>
          <w:sz w:val="22"/>
          <w:szCs w:val="22"/>
        </w:rPr>
        <w:t xml:space="preserve">The Director shall establish the list price of new spirits products and may </w:t>
      </w:r>
      <w:proofErr w:type="gramStart"/>
      <w:r w:rsidRPr="00456C96">
        <w:rPr>
          <w:rFonts w:ascii="Times New Roman" w:hAnsi="Times New Roman"/>
          <w:sz w:val="22"/>
          <w:szCs w:val="22"/>
        </w:rPr>
        <w:t>take into account</w:t>
      </w:r>
      <w:proofErr w:type="gramEnd"/>
      <w:r w:rsidRPr="00456C96">
        <w:rPr>
          <w:rFonts w:ascii="Times New Roman" w:hAnsi="Times New Roman"/>
          <w:sz w:val="22"/>
          <w:szCs w:val="22"/>
        </w:rPr>
        <w:t xml:space="preserve"> any of the following factors:</w:t>
      </w:r>
    </w:p>
    <w:p w14:paraId="3308128A" w14:textId="77777777" w:rsidR="007B17D0" w:rsidRPr="00456C96" w:rsidRDefault="007B17D0" w:rsidP="007B17D0">
      <w:pPr>
        <w:pStyle w:val="PlainText"/>
        <w:tabs>
          <w:tab w:val="left" w:pos="720"/>
          <w:tab w:val="left" w:pos="1440"/>
          <w:tab w:val="left" w:pos="2160"/>
          <w:tab w:val="left" w:pos="2880"/>
          <w:tab w:val="left" w:pos="3600"/>
        </w:tabs>
        <w:rPr>
          <w:rFonts w:ascii="Times New Roman" w:hAnsi="Times New Roman"/>
          <w:sz w:val="22"/>
          <w:szCs w:val="22"/>
        </w:rPr>
      </w:pPr>
    </w:p>
    <w:p w14:paraId="57BBF74C" w14:textId="77777777" w:rsidR="007B17D0" w:rsidRPr="00456C96" w:rsidRDefault="007B17D0" w:rsidP="007B17D0">
      <w:pPr>
        <w:pStyle w:val="PlainText"/>
        <w:tabs>
          <w:tab w:val="left" w:pos="720"/>
          <w:tab w:val="left" w:pos="1440"/>
          <w:tab w:val="left" w:pos="2160"/>
          <w:tab w:val="left" w:pos="2880"/>
          <w:tab w:val="left" w:pos="3600"/>
        </w:tabs>
        <w:ind w:left="2880" w:hanging="720"/>
        <w:rPr>
          <w:rFonts w:ascii="Times New Roman" w:hAnsi="Times New Roman"/>
          <w:sz w:val="22"/>
          <w:szCs w:val="22"/>
        </w:rPr>
      </w:pPr>
      <w:r w:rsidRPr="00456C96">
        <w:rPr>
          <w:rFonts w:ascii="Times New Roman" w:hAnsi="Times New Roman"/>
          <w:sz w:val="22"/>
          <w:szCs w:val="22"/>
        </w:rPr>
        <w:t>a.</w:t>
      </w:r>
      <w:r w:rsidRPr="00456C96">
        <w:rPr>
          <w:rFonts w:ascii="Times New Roman" w:hAnsi="Times New Roman"/>
          <w:sz w:val="22"/>
          <w:szCs w:val="22"/>
        </w:rPr>
        <w:tab/>
        <w:t>The NABCA price exchange book;</w:t>
      </w:r>
    </w:p>
    <w:p w14:paraId="610AFD2B" w14:textId="77777777" w:rsidR="007B17D0" w:rsidRPr="00456C96" w:rsidRDefault="007B17D0" w:rsidP="007B17D0">
      <w:pPr>
        <w:pStyle w:val="PlainText"/>
        <w:tabs>
          <w:tab w:val="left" w:pos="720"/>
          <w:tab w:val="left" w:pos="1440"/>
          <w:tab w:val="left" w:pos="2160"/>
          <w:tab w:val="left" w:pos="2880"/>
          <w:tab w:val="left" w:pos="3600"/>
        </w:tabs>
        <w:ind w:left="2880" w:hanging="720"/>
        <w:rPr>
          <w:rFonts w:ascii="Times New Roman" w:hAnsi="Times New Roman"/>
          <w:sz w:val="22"/>
          <w:szCs w:val="22"/>
        </w:rPr>
      </w:pPr>
    </w:p>
    <w:p w14:paraId="7D9F3D4C" w14:textId="77777777" w:rsidR="007B17D0" w:rsidRPr="00456C96" w:rsidRDefault="007B17D0" w:rsidP="007B17D0">
      <w:pPr>
        <w:pStyle w:val="PlainText"/>
        <w:tabs>
          <w:tab w:val="left" w:pos="720"/>
          <w:tab w:val="left" w:pos="1440"/>
          <w:tab w:val="left" w:pos="2160"/>
          <w:tab w:val="left" w:pos="2880"/>
          <w:tab w:val="left" w:pos="3600"/>
        </w:tabs>
        <w:ind w:left="2880" w:hanging="720"/>
        <w:rPr>
          <w:rFonts w:ascii="Times New Roman" w:hAnsi="Times New Roman"/>
          <w:sz w:val="22"/>
          <w:szCs w:val="22"/>
        </w:rPr>
      </w:pPr>
      <w:r w:rsidRPr="00456C96">
        <w:rPr>
          <w:rFonts w:ascii="Times New Roman" w:hAnsi="Times New Roman"/>
          <w:sz w:val="22"/>
          <w:szCs w:val="22"/>
        </w:rPr>
        <w:t>b.</w:t>
      </w:r>
      <w:r w:rsidRPr="00456C96">
        <w:rPr>
          <w:rFonts w:ascii="Times New Roman" w:hAnsi="Times New Roman"/>
          <w:sz w:val="22"/>
          <w:szCs w:val="22"/>
        </w:rPr>
        <w:tab/>
        <w:t>The NABCA retail price index;</w:t>
      </w:r>
    </w:p>
    <w:p w14:paraId="60FF9547" w14:textId="77777777" w:rsidR="007B17D0" w:rsidRPr="00456C96" w:rsidRDefault="007B17D0" w:rsidP="007B17D0">
      <w:pPr>
        <w:pStyle w:val="PlainText"/>
        <w:tabs>
          <w:tab w:val="left" w:pos="720"/>
          <w:tab w:val="left" w:pos="1440"/>
          <w:tab w:val="left" w:pos="2160"/>
          <w:tab w:val="left" w:pos="2880"/>
          <w:tab w:val="left" w:pos="3600"/>
        </w:tabs>
        <w:ind w:left="2880" w:hanging="720"/>
        <w:rPr>
          <w:rFonts w:ascii="Times New Roman" w:hAnsi="Times New Roman"/>
          <w:sz w:val="22"/>
          <w:szCs w:val="22"/>
        </w:rPr>
      </w:pPr>
    </w:p>
    <w:p w14:paraId="480EAA9F" w14:textId="77777777" w:rsidR="007B17D0" w:rsidRPr="00456C96" w:rsidRDefault="007B17D0" w:rsidP="007B17D0">
      <w:pPr>
        <w:pStyle w:val="PlainText"/>
        <w:tabs>
          <w:tab w:val="left" w:pos="720"/>
          <w:tab w:val="left" w:pos="1440"/>
          <w:tab w:val="left" w:pos="2160"/>
          <w:tab w:val="left" w:pos="2880"/>
          <w:tab w:val="left" w:pos="3600"/>
        </w:tabs>
        <w:ind w:left="2880" w:hanging="720"/>
        <w:rPr>
          <w:rFonts w:ascii="Times New Roman" w:hAnsi="Times New Roman"/>
          <w:sz w:val="22"/>
          <w:szCs w:val="22"/>
        </w:rPr>
      </w:pPr>
      <w:r w:rsidRPr="00456C96">
        <w:rPr>
          <w:rFonts w:ascii="Times New Roman" w:hAnsi="Times New Roman"/>
          <w:sz w:val="22"/>
          <w:szCs w:val="22"/>
        </w:rPr>
        <w:t>c.</w:t>
      </w:r>
      <w:r w:rsidRPr="00456C96">
        <w:rPr>
          <w:rFonts w:ascii="Times New Roman" w:hAnsi="Times New Roman"/>
          <w:sz w:val="22"/>
          <w:szCs w:val="22"/>
        </w:rPr>
        <w:tab/>
        <w:t>New England control states' current retail pricing;</w:t>
      </w:r>
    </w:p>
    <w:p w14:paraId="75B469D4" w14:textId="77777777" w:rsidR="007B17D0" w:rsidRPr="00456C96" w:rsidRDefault="007B17D0" w:rsidP="007B17D0">
      <w:pPr>
        <w:pStyle w:val="PlainText"/>
        <w:tabs>
          <w:tab w:val="left" w:pos="720"/>
          <w:tab w:val="left" w:pos="1440"/>
          <w:tab w:val="left" w:pos="2160"/>
          <w:tab w:val="left" w:pos="2880"/>
          <w:tab w:val="left" w:pos="3600"/>
        </w:tabs>
        <w:ind w:left="2880" w:hanging="720"/>
        <w:rPr>
          <w:rFonts w:ascii="Times New Roman" w:hAnsi="Times New Roman"/>
          <w:sz w:val="22"/>
          <w:szCs w:val="22"/>
        </w:rPr>
      </w:pPr>
    </w:p>
    <w:p w14:paraId="254CE294" w14:textId="77777777" w:rsidR="007B17D0" w:rsidRPr="00456C96" w:rsidRDefault="007B17D0" w:rsidP="007B17D0">
      <w:pPr>
        <w:pStyle w:val="PlainText"/>
        <w:tabs>
          <w:tab w:val="left" w:pos="720"/>
          <w:tab w:val="left" w:pos="1440"/>
          <w:tab w:val="left" w:pos="2160"/>
          <w:tab w:val="left" w:pos="2880"/>
          <w:tab w:val="left" w:pos="3600"/>
        </w:tabs>
        <w:ind w:left="2880" w:hanging="720"/>
        <w:rPr>
          <w:rFonts w:ascii="Times New Roman" w:hAnsi="Times New Roman"/>
          <w:sz w:val="22"/>
          <w:szCs w:val="22"/>
        </w:rPr>
      </w:pPr>
      <w:r w:rsidRPr="00456C96">
        <w:rPr>
          <w:rFonts w:ascii="Times New Roman" w:hAnsi="Times New Roman"/>
          <w:sz w:val="22"/>
          <w:szCs w:val="22"/>
        </w:rPr>
        <w:t>d.</w:t>
      </w:r>
      <w:r w:rsidRPr="00456C96">
        <w:rPr>
          <w:rFonts w:ascii="Times New Roman" w:hAnsi="Times New Roman"/>
          <w:sz w:val="22"/>
          <w:szCs w:val="22"/>
        </w:rPr>
        <w:tab/>
        <w:t>Costs of similar products in an applicable category and sold in Maine;</w:t>
      </w:r>
    </w:p>
    <w:p w14:paraId="119D0549" w14:textId="77777777" w:rsidR="007B17D0" w:rsidRPr="00456C96" w:rsidRDefault="007B17D0" w:rsidP="007B17D0">
      <w:pPr>
        <w:pStyle w:val="PlainText"/>
        <w:tabs>
          <w:tab w:val="left" w:pos="720"/>
          <w:tab w:val="left" w:pos="1440"/>
          <w:tab w:val="left" w:pos="2160"/>
          <w:tab w:val="left" w:pos="2880"/>
          <w:tab w:val="left" w:pos="3600"/>
        </w:tabs>
        <w:ind w:left="2880" w:hanging="720"/>
        <w:rPr>
          <w:rFonts w:ascii="Times New Roman" w:hAnsi="Times New Roman"/>
          <w:sz w:val="22"/>
          <w:szCs w:val="22"/>
        </w:rPr>
      </w:pPr>
    </w:p>
    <w:p w14:paraId="4FE079DD" w14:textId="77777777" w:rsidR="007B17D0" w:rsidRPr="00456C96" w:rsidRDefault="007B17D0" w:rsidP="007B17D0">
      <w:pPr>
        <w:pStyle w:val="PlainText"/>
        <w:tabs>
          <w:tab w:val="left" w:pos="720"/>
          <w:tab w:val="left" w:pos="1440"/>
          <w:tab w:val="left" w:pos="2160"/>
          <w:tab w:val="left" w:pos="2880"/>
          <w:tab w:val="left" w:pos="3600"/>
        </w:tabs>
        <w:ind w:left="2880" w:hanging="720"/>
        <w:rPr>
          <w:rFonts w:ascii="Times New Roman" w:hAnsi="Times New Roman"/>
          <w:sz w:val="22"/>
          <w:szCs w:val="22"/>
        </w:rPr>
      </w:pPr>
      <w:r w:rsidRPr="00456C96">
        <w:rPr>
          <w:rFonts w:ascii="Times New Roman" w:hAnsi="Times New Roman"/>
          <w:sz w:val="22"/>
          <w:szCs w:val="22"/>
        </w:rPr>
        <w:t>e.</w:t>
      </w:r>
      <w:r w:rsidRPr="00456C96">
        <w:rPr>
          <w:rFonts w:ascii="Times New Roman" w:hAnsi="Times New Roman"/>
          <w:sz w:val="22"/>
          <w:szCs w:val="22"/>
        </w:rPr>
        <w:tab/>
        <w:t>Whether a product is a line extension;</w:t>
      </w:r>
    </w:p>
    <w:p w14:paraId="71B003E6" w14:textId="77777777" w:rsidR="007B17D0" w:rsidRPr="00456C96" w:rsidRDefault="007B17D0" w:rsidP="007B17D0">
      <w:pPr>
        <w:pStyle w:val="PlainText"/>
        <w:tabs>
          <w:tab w:val="left" w:pos="720"/>
          <w:tab w:val="left" w:pos="1440"/>
          <w:tab w:val="left" w:pos="2160"/>
          <w:tab w:val="left" w:pos="2880"/>
          <w:tab w:val="left" w:pos="3600"/>
        </w:tabs>
        <w:ind w:left="2880" w:hanging="720"/>
        <w:rPr>
          <w:rFonts w:ascii="Times New Roman" w:hAnsi="Times New Roman"/>
          <w:sz w:val="22"/>
          <w:szCs w:val="22"/>
        </w:rPr>
      </w:pPr>
    </w:p>
    <w:p w14:paraId="08928EFC" w14:textId="77777777" w:rsidR="007B17D0" w:rsidRPr="00456C96" w:rsidRDefault="007B17D0" w:rsidP="007B17D0">
      <w:pPr>
        <w:pStyle w:val="PlainText"/>
        <w:tabs>
          <w:tab w:val="left" w:pos="720"/>
          <w:tab w:val="left" w:pos="1440"/>
          <w:tab w:val="left" w:pos="2160"/>
          <w:tab w:val="left" w:pos="2880"/>
          <w:tab w:val="left" w:pos="3600"/>
        </w:tabs>
        <w:ind w:left="2880" w:hanging="720"/>
        <w:rPr>
          <w:rFonts w:ascii="Times New Roman" w:hAnsi="Times New Roman"/>
          <w:sz w:val="22"/>
          <w:szCs w:val="22"/>
        </w:rPr>
      </w:pPr>
      <w:r w:rsidRPr="00456C96">
        <w:rPr>
          <w:rFonts w:ascii="Times New Roman" w:hAnsi="Times New Roman"/>
          <w:sz w:val="22"/>
          <w:szCs w:val="22"/>
        </w:rPr>
        <w:lastRenderedPageBreak/>
        <w:t>f.</w:t>
      </w:r>
      <w:r w:rsidRPr="00456C96">
        <w:rPr>
          <w:rFonts w:ascii="Times New Roman" w:hAnsi="Times New Roman"/>
          <w:sz w:val="22"/>
          <w:szCs w:val="22"/>
        </w:rPr>
        <w:tab/>
        <w:t xml:space="preserve">Whether a </w:t>
      </w:r>
      <w:proofErr w:type="gramStart"/>
      <w:r w:rsidRPr="00456C96">
        <w:rPr>
          <w:rFonts w:ascii="Times New Roman" w:hAnsi="Times New Roman"/>
          <w:sz w:val="22"/>
          <w:szCs w:val="22"/>
        </w:rPr>
        <w:t>spirits</w:t>
      </w:r>
      <w:proofErr w:type="gramEnd"/>
      <w:r w:rsidRPr="00456C96">
        <w:rPr>
          <w:rFonts w:ascii="Times New Roman" w:hAnsi="Times New Roman"/>
          <w:sz w:val="22"/>
          <w:szCs w:val="22"/>
        </w:rPr>
        <w:t xml:space="preserve"> product has an acceptable gross profit margin;</w:t>
      </w:r>
    </w:p>
    <w:p w14:paraId="798419E8" w14:textId="77777777" w:rsidR="007B17D0" w:rsidRPr="00456C96" w:rsidRDefault="007B17D0" w:rsidP="007B17D0">
      <w:pPr>
        <w:pStyle w:val="PlainText"/>
        <w:tabs>
          <w:tab w:val="left" w:pos="720"/>
          <w:tab w:val="left" w:pos="1440"/>
          <w:tab w:val="left" w:pos="2160"/>
          <w:tab w:val="left" w:pos="2880"/>
          <w:tab w:val="left" w:pos="3600"/>
        </w:tabs>
        <w:ind w:left="2880" w:hanging="720"/>
        <w:rPr>
          <w:rFonts w:ascii="Times New Roman" w:hAnsi="Times New Roman"/>
          <w:sz w:val="22"/>
          <w:szCs w:val="22"/>
        </w:rPr>
      </w:pPr>
    </w:p>
    <w:p w14:paraId="5BE2DA9B" w14:textId="77777777" w:rsidR="007B17D0" w:rsidRPr="00456C96" w:rsidRDefault="007B17D0" w:rsidP="007B17D0">
      <w:pPr>
        <w:pStyle w:val="PlainText"/>
        <w:tabs>
          <w:tab w:val="left" w:pos="720"/>
          <w:tab w:val="left" w:pos="1440"/>
          <w:tab w:val="left" w:pos="2160"/>
          <w:tab w:val="left" w:pos="2880"/>
          <w:tab w:val="left" w:pos="3600"/>
        </w:tabs>
        <w:ind w:left="2880" w:hanging="720"/>
        <w:rPr>
          <w:rFonts w:ascii="Times New Roman" w:hAnsi="Times New Roman"/>
          <w:sz w:val="22"/>
          <w:szCs w:val="22"/>
        </w:rPr>
      </w:pPr>
      <w:r w:rsidRPr="00456C96">
        <w:rPr>
          <w:rFonts w:ascii="Times New Roman" w:hAnsi="Times New Roman"/>
          <w:sz w:val="22"/>
          <w:szCs w:val="22"/>
        </w:rPr>
        <w:t>g.</w:t>
      </w:r>
      <w:r w:rsidRPr="00456C96">
        <w:rPr>
          <w:rFonts w:ascii="Times New Roman" w:hAnsi="Times New Roman"/>
          <w:sz w:val="22"/>
          <w:szCs w:val="22"/>
        </w:rPr>
        <w:tab/>
        <w:t>The cost of product, including freight, supplier's insurance, applicable bailment, and other similar charges;</w:t>
      </w:r>
    </w:p>
    <w:p w14:paraId="28E959EE" w14:textId="77777777" w:rsidR="007B17D0" w:rsidRPr="00456C96" w:rsidRDefault="007B17D0" w:rsidP="007B17D0">
      <w:pPr>
        <w:pStyle w:val="PlainText"/>
        <w:tabs>
          <w:tab w:val="left" w:pos="720"/>
          <w:tab w:val="left" w:pos="1440"/>
          <w:tab w:val="left" w:pos="2160"/>
          <w:tab w:val="left" w:pos="2880"/>
          <w:tab w:val="left" w:pos="3600"/>
        </w:tabs>
        <w:ind w:left="2880" w:hanging="720"/>
        <w:rPr>
          <w:rFonts w:ascii="Times New Roman" w:hAnsi="Times New Roman"/>
          <w:sz w:val="22"/>
          <w:szCs w:val="22"/>
        </w:rPr>
      </w:pPr>
    </w:p>
    <w:p w14:paraId="1B2BCF56" w14:textId="77777777" w:rsidR="007B17D0" w:rsidRPr="00456C96" w:rsidRDefault="007B17D0" w:rsidP="007B17D0">
      <w:pPr>
        <w:pStyle w:val="PlainText"/>
        <w:tabs>
          <w:tab w:val="left" w:pos="720"/>
          <w:tab w:val="left" w:pos="1440"/>
          <w:tab w:val="left" w:pos="2160"/>
          <w:tab w:val="left" w:pos="2880"/>
          <w:tab w:val="left" w:pos="3600"/>
        </w:tabs>
        <w:ind w:left="2880" w:hanging="720"/>
        <w:rPr>
          <w:rFonts w:ascii="Times New Roman" w:hAnsi="Times New Roman"/>
          <w:sz w:val="22"/>
          <w:szCs w:val="22"/>
        </w:rPr>
      </w:pPr>
      <w:r w:rsidRPr="00456C96">
        <w:rPr>
          <w:rFonts w:ascii="Times New Roman" w:hAnsi="Times New Roman"/>
          <w:sz w:val="22"/>
          <w:szCs w:val="22"/>
        </w:rPr>
        <w:t>h.</w:t>
      </w:r>
      <w:r w:rsidRPr="00456C96">
        <w:rPr>
          <w:rFonts w:ascii="Times New Roman" w:hAnsi="Times New Roman"/>
          <w:sz w:val="22"/>
          <w:szCs w:val="22"/>
        </w:rPr>
        <w:tab/>
        <w:t>Agency store profit margin; and</w:t>
      </w:r>
    </w:p>
    <w:p w14:paraId="7ABDE1D7" w14:textId="77777777" w:rsidR="007B17D0" w:rsidRPr="00456C96" w:rsidRDefault="007B17D0" w:rsidP="007B17D0">
      <w:pPr>
        <w:pStyle w:val="PlainText"/>
        <w:tabs>
          <w:tab w:val="left" w:pos="720"/>
          <w:tab w:val="left" w:pos="1440"/>
          <w:tab w:val="left" w:pos="2160"/>
          <w:tab w:val="left" w:pos="2880"/>
          <w:tab w:val="left" w:pos="3600"/>
        </w:tabs>
        <w:ind w:left="2880" w:hanging="720"/>
        <w:rPr>
          <w:rFonts w:ascii="Times New Roman" w:hAnsi="Times New Roman"/>
          <w:sz w:val="22"/>
          <w:szCs w:val="22"/>
        </w:rPr>
      </w:pPr>
    </w:p>
    <w:p w14:paraId="618DFFDF" w14:textId="77777777" w:rsidR="007B17D0" w:rsidRPr="00456C96" w:rsidRDefault="007B17D0" w:rsidP="007B17D0">
      <w:pPr>
        <w:pStyle w:val="PlainText"/>
        <w:tabs>
          <w:tab w:val="left" w:pos="720"/>
          <w:tab w:val="left" w:pos="1440"/>
          <w:tab w:val="left" w:pos="2160"/>
          <w:tab w:val="left" w:pos="2880"/>
          <w:tab w:val="left" w:pos="3600"/>
        </w:tabs>
        <w:ind w:left="2880" w:hanging="720"/>
        <w:rPr>
          <w:rFonts w:ascii="Times New Roman" w:hAnsi="Times New Roman"/>
          <w:sz w:val="22"/>
          <w:szCs w:val="22"/>
        </w:rPr>
      </w:pPr>
      <w:r w:rsidRPr="00456C96">
        <w:rPr>
          <w:rFonts w:ascii="Times New Roman" w:hAnsi="Times New Roman"/>
          <w:sz w:val="22"/>
          <w:szCs w:val="22"/>
        </w:rPr>
        <w:t>i.</w:t>
      </w:r>
      <w:r w:rsidRPr="00456C96">
        <w:rPr>
          <w:rFonts w:ascii="Times New Roman" w:hAnsi="Times New Roman"/>
          <w:sz w:val="22"/>
          <w:szCs w:val="22"/>
        </w:rPr>
        <w:tab/>
        <w:t>Price point adjustments.</w:t>
      </w:r>
    </w:p>
    <w:p w14:paraId="1F9DF723" w14:textId="77777777" w:rsidR="007B17D0" w:rsidRPr="00456C96" w:rsidRDefault="007B17D0" w:rsidP="007B17D0">
      <w:pPr>
        <w:pStyle w:val="PlainText"/>
        <w:tabs>
          <w:tab w:val="left" w:pos="720"/>
          <w:tab w:val="left" w:pos="1440"/>
          <w:tab w:val="left" w:pos="2160"/>
          <w:tab w:val="left" w:pos="2880"/>
          <w:tab w:val="left" w:pos="3600"/>
        </w:tabs>
        <w:rPr>
          <w:rFonts w:ascii="Times New Roman" w:hAnsi="Times New Roman"/>
          <w:sz w:val="22"/>
          <w:szCs w:val="22"/>
        </w:rPr>
      </w:pPr>
    </w:p>
    <w:p w14:paraId="0A1ECD7D" w14:textId="77777777" w:rsidR="007B17D0" w:rsidRPr="00456C96" w:rsidRDefault="007B17D0" w:rsidP="007B17D0">
      <w:pPr>
        <w:pStyle w:val="PlainText"/>
        <w:tabs>
          <w:tab w:val="left" w:pos="720"/>
          <w:tab w:val="left" w:pos="1440"/>
          <w:tab w:val="left" w:pos="2160"/>
          <w:tab w:val="left" w:pos="2880"/>
          <w:tab w:val="left" w:pos="3600"/>
        </w:tabs>
        <w:ind w:left="2160" w:hanging="720"/>
        <w:rPr>
          <w:rFonts w:ascii="Times New Roman" w:hAnsi="Times New Roman"/>
          <w:sz w:val="22"/>
          <w:szCs w:val="22"/>
        </w:rPr>
      </w:pPr>
      <w:r w:rsidRPr="00456C96">
        <w:rPr>
          <w:rFonts w:ascii="Times New Roman" w:hAnsi="Times New Roman"/>
          <w:sz w:val="22"/>
          <w:szCs w:val="22"/>
        </w:rPr>
        <w:t>3.</w:t>
      </w:r>
      <w:r w:rsidRPr="00456C96">
        <w:rPr>
          <w:rFonts w:ascii="Times New Roman" w:hAnsi="Times New Roman"/>
          <w:sz w:val="22"/>
          <w:szCs w:val="22"/>
        </w:rPr>
        <w:tab/>
        <w:t>Retail price points for products packaged at 375 milliliter or larger shall be limited to the following values: $XX.49 or $xx.99.</w:t>
      </w:r>
      <w:r>
        <w:rPr>
          <w:rFonts w:ascii="Times New Roman" w:hAnsi="Times New Roman"/>
          <w:sz w:val="22"/>
          <w:szCs w:val="22"/>
        </w:rPr>
        <w:t xml:space="preserve"> </w:t>
      </w:r>
      <w:r w:rsidRPr="00456C96">
        <w:rPr>
          <w:rFonts w:ascii="Times New Roman" w:hAnsi="Times New Roman"/>
          <w:sz w:val="22"/>
          <w:szCs w:val="22"/>
        </w:rPr>
        <w:t xml:space="preserve">Retail price points for products under 375 </w:t>
      </w:r>
      <w:proofErr w:type="gramStart"/>
      <w:r w:rsidRPr="00456C96">
        <w:rPr>
          <w:rFonts w:ascii="Times New Roman" w:hAnsi="Times New Roman"/>
          <w:sz w:val="22"/>
          <w:szCs w:val="22"/>
        </w:rPr>
        <w:t>milliliter</w:t>
      </w:r>
      <w:proofErr w:type="gramEnd"/>
      <w:r w:rsidRPr="00456C96">
        <w:rPr>
          <w:rFonts w:ascii="Times New Roman" w:hAnsi="Times New Roman"/>
          <w:sz w:val="22"/>
          <w:szCs w:val="22"/>
        </w:rPr>
        <w:t xml:space="preserve"> shall be limi</w:t>
      </w:r>
      <w:r>
        <w:rPr>
          <w:rFonts w:ascii="Times New Roman" w:hAnsi="Times New Roman"/>
          <w:sz w:val="22"/>
          <w:szCs w:val="22"/>
        </w:rPr>
        <w:t>ted to the following values: $XX</w:t>
      </w:r>
      <w:r w:rsidRPr="00456C96">
        <w:rPr>
          <w:rFonts w:ascii="Times New Roman" w:hAnsi="Times New Roman"/>
          <w:sz w:val="22"/>
          <w:szCs w:val="22"/>
        </w:rPr>
        <w:t>.29; $XX.49; $XX.79 or $XX.99.</w:t>
      </w:r>
    </w:p>
    <w:p w14:paraId="5ABDEABB" w14:textId="77777777" w:rsidR="007B17D0" w:rsidRPr="00456C96" w:rsidRDefault="007B17D0" w:rsidP="007B17D0">
      <w:pPr>
        <w:pStyle w:val="PlainText"/>
        <w:tabs>
          <w:tab w:val="left" w:pos="720"/>
          <w:tab w:val="left" w:pos="1440"/>
          <w:tab w:val="left" w:pos="2160"/>
          <w:tab w:val="left" w:pos="2880"/>
          <w:tab w:val="left" w:pos="3600"/>
        </w:tabs>
        <w:rPr>
          <w:rFonts w:ascii="Times New Roman" w:hAnsi="Times New Roman"/>
          <w:sz w:val="22"/>
          <w:szCs w:val="22"/>
        </w:rPr>
      </w:pPr>
    </w:p>
    <w:p w14:paraId="42E2FC39" w14:textId="77777777" w:rsidR="007B17D0" w:rsidRPr="00456C96" w:rsidRDefault="007B17D0" w:rsidP="007B17D0">
      <w:pPr>
        <w:pStyle w:val="PlainText"/>
        <w:tabs>
          <w:tab w:val="left" w:pos="720"/>
          <w:tab w:val="left" w:pos="1440"/>
          <w:tab w:val="left" w:pos="2160"/>
          <w:tab w:val="left" w:pos="2880"/>
          <w:tab w:val="left" w:pos="3600"/>
        </w:tabs>
        <w:rPr>
          <w:rFonts w:ascii="Times New Roman" w:hAnsi="Times New Roman"/>
          <w:b/>
          <w:sz w:val="22"/>
          <w:szCs w:val="22"/>
        </w:rPr>
      </w:pPr>
      <w:r w:rsidRPr="00456C96">
        <w:rPr>
          <w:rFonts w:ascii="Times New Roman" w:hAnsi="Times New Roman"/>
          <w:sz w:val="22"/>
          <w:szCs w:val="22"/>
        </w:rPr>
        <w:tab/>
      </w:r>
      <w:r w:rsidRPr="00456C96">
        <w:rPr>
          <w:rFonts w:ascii="Times New Roman" w:hAnsi="Times New Roman"/>
          <w:b/>
          <w:sz w:val="22"/>
          <w:szCs w:val="22"/>
        </w:rPr>
        <w:t>B.</w:t>
      </w:r>
      <w:r w:rsidRPr="00456C96">
        <w:rPr>
          <w:rFonts w:ascii="Times New Roman" w:hAnsi="Times New Roman"/>
          <w:b/>
          <w:sz w:val="22"/>
          <w:szCs w:val="22"/>
        </w:rPr>
        <w:tab/>
        <w:t>List</w:t>
      </w:r>
      <w:r>
        <w:rPr>
          <w:rFonts w:ascii="Times New Roman" w:hAnsi="Times New Roman"/>
          <w:b/>
          <w:sz w:val="22"/>
          <w:szCs w:val="22"/>
        </w:rPr>
        <w:t xml:space="preserve"> </w:t>
      </w:r>
      <w:r w:rsidRPr="00456C96">
        <w:rPr>
          <w:rFonts w:ascii="Times New Roman" w:hAnsi="Times New Roman"/>
          <w:b/>
          <w:sz w:val="22"/>
          <w:szCs w:val="22"/>
        </w:rPr>
        <w:t>Price Changes</w:t>
      </w:r>
    </w:p>
    <w:p w14:paraId="18F2ECF4" w14:textId="77777777" w:rsidR="007B17D0" w:rsidRPr="00456C96" w:rsidRDefault="007B17D0" w:rsidP="007B17D0">
      <w:pPr>
        <w:pStyle w:val="PlainText"/>
        <w:tabs>
          <w:tab w:val="left" w:pos="720"/>
          <w:tab w:val="left" w:pos="1440"/>
          <w:tab w:val="left" w:pos="2160"/>
          <w:tab w:val="left" w:pos="2880"/>
          <w:tab w:val="left" w:pos="3600"/>
        </w:tabs>
        <w:rPr>
          <w:rFonts w:ascii="Times New Roman" w:hAnsi="Times New Roman"/>
          <w:sz w:val="22"/>
          <w:szCs w:val="22"/>
        </w:rPr>
      </w:pPr>
    </w:p>
    <w:p w14:paraId="3A7902BD" w14:textId="77777777" w:rsidR="007B17D0" w:rsidRPr="00456C96" w:rsidRDefault="007B17D0" w:rsidP="007B17D0">
      <w:pPr>
        <w:pStyle w:val="PlainText"/>
        <w:tabs>
          <w:tab w:val="left" w:pos="720"/>
          <w:tab w:val="left" w:pos="1440"/>
          <w:tab w:val="left" w:pos="2160"/>
          <w:tab w:val="left" w:pos="2880"/>
          <w:tab w:val="left" w:pos="3600"/>
        </w:tabs>
        <w:ind w:left="2160" w:hanging="720"/>
        <w:rPr>
          <w:rFonts w:ascii="Times New Roman" w:hAnsi="Times New Roman"/>
          <w:sz w:val="22"/>
          <w:szCs w:val="22"/>
        </w:rPr>
      </w:pPr>
      <w:r w:rsidRPr="00456C96">
        <w:rPr>
          <w:rFonts w:ascii="Times New Roman" w:hAnsi="Times New Roman"/>
          <w:sz w:val="22"/>
          <w:szCs w:val="22"/>
        </w:rPr>
        <w:t>1.</w:t>
      </w:r>
      <w:r w:rsidRPr="00456C96">
        <w:rPr>
          <w:rFonts w:ascii="Times New Roman" w:hAnsi="Times New Roman"/>
          <w:sz w:val="22"/>
          <w:szCs w:val="22"/>
        </w:rPr>
        <w:tab/>
        <w:t>List price change requests may be submitted to the Director by suppliers, suppliers’ representatives, or vendors of record.</w:t>
      </w:r>
    </w:p>
    <w:p w14:paraId="4F6AEC0B" w14:textId="77777777" w:rsidR="007B17D0" w:rsidRPr="00456C96" w:rsidRDefault="007B17D0" w:rsidP="007B17D0">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53EE449A" w14:textId="77777777" w:rsidR="007B17D0" w:rsidRPr="00456C96" w:rsidRDefault="007B17D0" w:rsidP="007B17D0">
      <w:pPr>
        <w:pStyle w:val="PlainText"/>
        <w:tabs>
          <w:tab w:val="left" w:pos="720"/>
          <w:tab w:val="left" w:pos="1440"/>
          <w:tab w:val="left" w:pos="2160"/>
          <w:tab w:val="left" w:pos="2880"/>
          <w:tab w:val="left" w:pos="3600"/>
        </w:tabs>
        <w:ind w:left="2160" w:hanging="720"/>
        <w:rPr>
          <w:rFonts w:ascii="Times New Roman" w:hAnsi="Times New Roman"/>
          <w:sz w:val="22"/>
          <w:szCs w:val="22"/>
        </w:rPr>
      </w:pPr>
      <w:r w:rsidRPr="00456C96">
        <w:rPr>
          <w:rFonts w:ascii="Times New Roman" w:hAnsi="Times New Roman"/>
          <w:sz w:val="22"/>
          <w:szCs w:val="22"/>
        </w:rPr>
        <w:t>2.</w:t>
      </w:r>
      <w:r w:rsidRPr="00456C96">
        <w:rPr>
          <w:rFonts w:ascii="Times New Roman" w:hAnsi="Times New Roman"/>
          <w:sz w:val="22"/>
          <w:szCs w:val="22"/>
        </w:rPr>
        <w:tab/>
        <w:t>Review of list price change requests shall be completed quarterly by the Director and approved by the Commission, with any price changes effective by the first day of the following months: February, May, August, and November.</w:t>
      </w:r>
    </w:p>
    <w:p w14:paraId="76CAA348" w14:textId="77777777" w:rsidR="007B17D0" w:rsidRPr="00456C96" w:rsidRDefault="007B17D0" w:rsidP="007B17D0">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56E6EB1B" w14:textId="77777777" w:rsidR="007B17D0" w:rsidRPr="00456C96" w:rsidRDefault="007B17D0" w:rsidP="007B17D0">
      <w:pPr>
        <w:pStyle w:val="PlainText"/>
        <w:tabs>
          <w:tab w:val="left" w:pos="720"/>
          <w:tab w:val="left" w:pos="1440"/>
          <w:tab w:val="left" w:pos="2160"/>
          <w:tab w:val="left" w:pos="2880"/>
          <w:tab w:val="left" w:pos="3600"/>
        </w:tabs>
        <w:ind w:left="2160" w:hanging="720"/>
        <w:rPr>
          <w:rFonts w:ascii="Times New Roman" w:hAnsi="Times New Roman"/>
          <w:sz w:val="22"/>
          <w:szCs w:val="22"/>
        </w:rPr>
      </w:pPr>
      <w:r w:rsidRPr="00456C96">
        <w:rPr>
          <w:rFonts w:ascii="Times New Roman" w:hAnsi="Times New Roman"/>
          <w:sz w:val="22"/>
          <w:szCs w:val="22"/>
        </w:rPr>
        <w:t>3.</w:t>
      </w:r>
      <w:r w:rsidRPr="00456C96">
        <w:rPr>
          <w:rFonts w:ascii="Times New Roman" w:hAnsi="Times New Roman"/>
          <w:sz w:val="22"/>
          <w:szCs w:val="22"/>
        </w:rPr>
        <w:tab/>
        <w:t>All requests for list price changes must be submitted in a form or format as prescribed by the Director at least ninety (90) days prior to the first of each month in which a price change, if approved, would be effective.</w:t>
      </w:r>
    </w:p>
    <w:p w14:paraId="73D63EA7" w14:textId="77777777" w:rsidR="007B17D0" w:rsidRPr="00456C96" w:rsidRDefault="007B17D0" w:rsidP="007B17D0">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7D2E7052" w14:textId="77777777" w:rsidR="007B17D0" w:rsidRPr="00456C96" w:rsidRDefault="007B17D0" w:rsidP="007B17D0">
      <w:pPr>
        <w:pStyle w:val="PlainText"/>
        <w:tabs>
          <w:tab w:val="left" w:pos="720"/>
          <w:tab w:val="left" w:pos="1440"/>
          <w:tab w:val="left" w:pos="2160"/>
          <w:tab w:val="left" w:pos="2880"/>
          <w:tab w:val="left" w:pos="3600"/>
        </w:tabs>
        <w:ind w:left="2160" w:hanging="720"/>
        <w:rPr>
          <w:rFonts w:ascii="Times New Roman" w:hAnsi="Times New Roman"/>
          <w:sz w:val="22"/>
          <w:szCs w:val="22"/>
        </w:rPr>
      </w:pPr>
      <w:r w:rsidRPr="00456C96">
        <w:rPr>
          <w:rFonts w:ascii="Times New Roman" w:hAnsi="Times New Roman"/>
          <w:sz w:val="22"/>
          <w:szCs w:val="22"/>
        </w:rPr>
        <w:t>4.</w:t>
      </w:r>
      <w:r w:rsidRPr="00456C96">
        <w:rPr>
          <w:rFonts w:ascii="Times New Roman" w:hAnsi="Times New Roman"/>
          <w:sz w:val="22"/>
          <w:szCs w:val="22"/>
        </w:rPr>
        <w:tab/>
        <w:t>List prices may be reviewed monthly by the Director, regardless of whether a request has been made.</w:t>
      </w:r>
      <w:r>
        <w:rPr>
          <w:rFonts w:ascii="Times New Roman" w:hAnsi="Times New Roman"/>
          <w:sz w:val="22"/>
          <w:szCs w:val="22"/>
        </w:rPr>
        <w:t xml:space="preserve"> </w:t>
      </w:r>
      <w:r w:rsidRPr="00456C96">
        <w:rPr>
          <w:rFonts w:ascii="Times New Roman" w:hAnsi="Times New Roman"/>
          <w:sz w:val="22"/>
          <w:szCs w:val="22"/>
        </w:rPr>
        <w:t>The Director will notify suppliers, suppliers’ representatives or vendors of record of any price changes initiated under this subsection at least sixty (60) days in advance of the effective date of any change.</w:t>
      </w:r>
    </w:p>
    <w:p w14:paraId="7997EA1A" w14:textId="77777777" w:rsidR="007B17D0" w:rsidRPr="00456C96" w:rsidRDefault="007B17D0" w:rsidP="007B17D0">
      <w:pPr>
        <w:pStyle w:val="PlainText"/>
        <w:tabs>
          <w:tab w:val="left" w:pos="720"/>
          <w:tab w:val="left" w:pos="1440"/>
          <w:tab w:val="left" w:pos="2160"/>
          <w:tab w:val="left" w:pos="2880"/>
          <w:tab w:val="left" w:pos="3600"/>
        </w:tabs>
        <w:rPr>
          <w:rFonts w:ascii="Times New Roman" w:hAnsi="Times New Roman"/>
          <w:sz w:val="22"/>
          <w:szCs w:val="22"/>
        </w:rPr>
      </w:pPr>
    </w:p>
    <w:p w14:paraId="53FCF270" w14:textId="77777777" w:rsidR="007B17D0" w:rsidRPr="00456C96" w:rsidRDefault="007B17D0" w:rsidP="007B17D0">
      <w:pPr>
        <w:pStyle w:val="PlainText"/>
        <w:tabs>
          <w:tab w:val="left" w:pos="720"/>
          <w:tab w:val="left" w:pos="1440"/>
          <w:tab w:val="left" w:pos="2160"/>
          <w:tab w:val="left" w:pos="2880"/>
          <w:tab w:val="left" w:pos="3600"/>
        </w:tabs>
        <w:ind w:left="2160" w:hanging="2160"/>
        <w:rPr>
          <w:rFonts w:ascii="Times New Roman" w:hAnsi="Times New Roman"/>
          <w:sz w:val="22"/>
          <w:szCs w:val="22"/>
        </w:rPr>
      </w:pPr>
      <w:r w:rsidRPr="00456C96">
        <w:rPr>
          <w:rFonts w:ascii="Times New Roman" w:hAnsi="Times New Roman"/>
          <w:sz w:val="22"/>
          <w:szCs w:val="22"/>
        </w:rPr>
        <w:tab/>
      </w:r>
      <w:r w:rsidRPr="00456C96">
        <w:rPr>
          <w:rFonts w:ascii="Times New Roman" w:hAnsi="Times New Roman"/>
          <w:sz w:val="22"/>
          <w:szCs w:val="22"/>
        </w:rPr>
        <w:tab/>
        <w:t>5.</w:t>
      </w:r>
      <w:r w:rsidRPr="00456C96">
        <w:rPr>
          <w:rFonts w:ascii="Times New Roman" w:hAnsi="Times New Roman"/>
          <w:sz w:val="22"/>
          <w:szCs w:val="22"/>
        </w:rPr>
        <w:tab/>
        <w:t>The following process shall occur with respect to list price decisions:</w:t>
      </w:r>
    </w:p>
    <w:p w14:paraId="29ED8A6E" w14:textId="77777777" w:rsidR="007B17D0" w:rsidRPr="00456C96" w:rsidRDefault="007B17D0" w:rsidP="007B17D0">
      <w:pPr>
        <w:pStyle w:val="PlainText"/>
        <w:tabs>
          <w:tab w:val="left" w:pos="720"/>
          <w:tab w:val="left" w:pos="1440"/>
          <w:tab w:val="left" w:pos="2160"/>
          <w:tab w:val="left" w:pos="2880"/>
          <w:tab w:val="left" w:pos="3600"/>
        </w:tabs>
        <w:rPr>
          <w:rFonts w:ascii="Times New Roman" w:hAnsi="Times New Roman"/>
          <w:sz w:val="22"/>
          <w:szCs w:val="22"/>
        </w:rPr>
      </w:pPr>
    </w:p>
    <w:p w14:paraId="18E46C57" w14:textId="77777777" w:rsidR="007B17D0" w:rsidRPr="00456C96" w:rsidRDefault="007B17D0" w:rsidP="007B17D0">
      <w:pPr>
        <w:pStyle w:val="PlainText"/>
        <w:tabs>
          <w:tab w:val="left" w:pos="720"/>
          <w:tab w:val="left" w:pos="1440"/>
          <w:tab w:val="left" w:pos="2160"/>
          <w:tab w:val="left" w:pos="2880"/>
          <w:tab w:val="left" w:pos="3600"/>
        </w:tabs>
        <w:ind w:left="2880" w:hanging="720"/>
        <w:rPr>
          <w:rFonts w:ascii="Times New Roman" w:hAnsi="Times New Roman"/>
          <w:sz w:val="22"/>
          <w:szCs w:val="22"/>
        </w:rPr>
      </w:pPr>
      <w:r w:rsidRPr="00456C96">
        <w:rPr>
          <w:rFonts w:ascii="Times New Roman" w:hAnsi="Times New Roman"/>
          <w:sz w:val="22"/>
          <w:szCs w:val="22"/>
        </w:rPr>
        <w:t>a.</w:t>
      </w:r>
      <w:r w:rsidRPr="00456C96">
        <w:rPr>
          <w:rFonts w:ascii="Times New Roman" w:hAnsi="Times New Roman"/>
          <w:sz w:val="22"/>
          <w:szCs w:val="22"/>
        </w:rPr>
        <w:tab/>
        <w:t xml:space="preserve">Prior to rendering final decisions on list prices, the Director shall make a preliminary decision on list prices being considered. </w:t>
      </w:r>
    </w:p>
    <w:p w14:paraId="0E1CF8EF" w14:textId="77777777" w:rsidR="007B17D0" w:rsidRPr="00456C96" w:rsidRDefault="007B17D0" w:rsidP="007B17D0">
      <w:pPr>
        <w:pStyle w:val="PlainText"/>
        <w:tabs>
          <w:tab w:val="left" w:pos="720"/>
          <w:tab w:val="left" w:pos="1440"/>
          <w:tab w:val="left" w:pos="2160"/>
          <w:tab w:val="left" w:pos="2880"/>
          <w:tab w:val="left" w:pos="3600"/>
        </w:tabs>
        <w:ind w:left="2880" w:hanging="720"/>
        <w:rPr>
          <w:rFonts w:ascii="Times New Roman" w:hAnsi="Times New Roman"/>
          <w:sz w:val="22"/>
          <w:szCs w:val="22"/>
        </w:rPr>
      </w:pPr>
    </w:p>
    <w:p w14:paraId="0886AC90" w14:textId="77777777" w:rsidR="007B17D0" w:rsidRPr="00456C96" w:rsidRDefault="007B17D0" w:rsidP="00253C90">
      <w:pPr>
        <w:pStyle w:val="PlainText"/>
        <w:tabs>
          <w:tab w:val="left" w:pos="720"/>
          <w:tab w:val="left" w:pos="1440"/>
          <w:tab w:val="left" w:pos="2160"/>
          <w:tab w:val="left" w:pos="2880"/>
          <w:tab w:val="left" w:pos="3600"/>
        </w:tabs>
        <w:ind w:left="2880" w:right="-270" w:hanging="720"/>
        <w:rPr>
          <w:rFonts w:ascii="Times New Roman" w:hAnsi="Times New Roman"/>
          <w:sz w:val="22"/>
          <w:szCs w:val="22"/>
        </w:rPr>
      </w:pPr>
      <w:r w:rsidRPr="00456C96">
        <w:rPr>
          <w:rFonts w:ascii="Times New Roman" w:hAnsi="Times New Roman"/>
          <w:sz w:val="22"/>
          <w:szCs w:val="22"/>
        </w:rPr>
        <w:t>b.</w:t>
      </w:r>
      <w:r w:rsidRPr="00456C96">
        <w:rPr>
          <w:rFonts w:ascii="Times New Roman" w:hAnsi="Times New Roman"/>
          <w:sz w:val="22"/>
          <w:szCs w:val="22"/>
        </w:rPr>
        <w:tab/>
        <w:t>Notice of the Director's preliminary decision on list prices shall be given to suppliers, supplier’s representatives, vendors of record, or other stakeholders, any of whom may comment on the Director's preliminary decision. Notice may be given by the Director electronically or in hardcopy.</w:t>
      </w:r>
      <w:r>
        <w:rPr>
          <w:rFonts w:ascii="Times New Roman" w:hAnsi="Times New Roman"/>
          <w:sz w:val="22"/>
          <w:szCs w:val="22"/>
        </w:rPr>
        <w:t xml:space="preserve"> </w:t>
      </w:r>
      <w:r w:rsidRPr="00456C96">
        <w:rPr>
          <w:rFonts w:ascii="Times New Roman" w:hAnsi="Times New Roman"/>
          <w:sz w:val="22"/>
          <w:szCs w:val="22"/>
        </w:rPr>
        <w:t>All comments concerning the Director's preliminary decision about list prices must be submitted in writing within ten (10) days of the notice.</w:t>
      </w:r>
    </w:p>
    <w:p w14:paraId="3196CB95" w14:textId="77777777" w:rsidR="007B17D0" w:rsidRPr="00456C96" w:rsidRDefault="007B17D0" w:rsidP="007B17D0">
      <w:pPr>
        <w:pStyle w:val="PlainText"/>
        <w:tabs>
          <w:tab w:val="left" w:pos="720"/>
          <w:tab w:val="left" w:pos="1440"/>
          <w:tab w:val="left" w:pos="2160"/>
          <w:tab w:val="left" w:pos="2880"/>
          <w:tab w:val="left" w:pos="3600"/>
        </w:tabs>
        <w:ind w:left="2880" w:hanging="720"/>
        <w:rPr>
          <w:rFonts w:ascii="Times New Roman" w:hAnsi="Times New Roman"/>
          <w:sz w:val="22"/>
          <w:szCs w:val="22"/>
        </w:rPr>
      </w:pPr>
    </w:p>
    <w:p w14:paraId="010CE09C" w14:textId="77777777" w:rsidR="007B17D0" w:rsidRPr="00456C96" w:rsidRDefault="007B17D0" w:rsidP="00253C90">
      <w:pPr>
        <w:pStyle w:val="PlainText"/>
        <w:tabs>
          <w:tab w:val="left" w:pos="720"/>
          <w:tab w:val="left" w:pos="1440"/>
          <w:tab w:val="left" w:pos="2160"/>
          <w:tab w:val="left" w:pos="2880"/>
          <w:tab w:val="left" w:pos="3600"/>
        </w:tabs>
        <w:ind w:left="2880" w:right="-90" w:hanging="720"/>
        <w:rPr>
          <w:rFonts w:ascii="Times New Roman" w:hAnsi="Times New Roman"/>
          <w:sz w:val="22"/>
          <w:szCs w:val="22"/>
        </w:rPr>
      </w:pPr>
      <w:r w:rsidRPr="00456C96">
        <w:rPr>
          <w:rFonts w:ascii="Times New Roman" w:hAnsi="Times New Roman"/>
          <w:sz w:val="22"/>
          <w:szCs w:val="22"/>
        </w:rPr>
        <w:t>c.</w:t>
      </w:r>
      <w:r w:rsidRPr="00456C96">
        <w:rPr>
          <w:rFonts w:ascii="Times New Roman" w:hAnsi="Times New Roman"/>
          <w:sz w:val="22"/>
          <w:szCs w:val="22"/>
        </w:rPr>
        <w:tab/>
        <w:t>After receiving and reviewing comments submitted pursuant to paragraph b of this subsection, the Director shall issue final decisions on any list prices within fifteen (15) days of the close of the comment period.</w:t>
      </w:r>
    </w:p>
    <w:p w14:paraId="66116D1A" w14:textId="77777777" w:rsidR="007B17D0" w:rsidRPr="00456C96" w:rsidRDefault="007B17D0" w:rsidP="007B17D0">
      <w:pPr>
        <w:pStyle w:val="PlainText"/>
        <w:tabs>
          <w:tab w:val="left" w:pos="720"/>
          <w:tab w:val="left" w:pos="1440"/>
          <w:tab w:val="left" w:pos="2160"/>
          <w:tab w:val="left" w:pos="2880"/>
          <w:tab w:val="left" w:pos="3600"/>
        </w:tabs>
        <w:ind w:left="2880" w:hanging="720"/>
        <w:rPr>
          <w:rFonts w:ascii="Times New Roman" w:hAnsi="Times New Roman"/>
          <w:sz w:val="22"/>
          <w:szCs w:val="22"/>
        </w:rPr>
      </w:pPr>
    </w:p>
    <w:p w14:paraId="459373A2" w14:textId="77777777" w:rsidR="007B17D0" w:rsidRPr="00456C96" w:rsidRDefault="007B17D0" w:rsidP="007B17D0">
      <w:pPr>
        <w:pStyle w:val="PlainText"/>
        <w:tabs>
          <w:tab w:val="left" w:pos="720"/>
          <w:tab w:val="left" w:pos="1440"/>
          <w:tab w:val="left" w:pos="2160"/>
          <w:tab w:val="left" w:pos="2880"/>
          <w:tab w:val="left" w:pos="3600"/>
        </w:tabs>
        <w:ind w:left="2880" w:hanging="720"/>
        <w:rPr>
          <w:rFonts w:ascii="Times New Roman" w:hAnsi="Times New Roman"/>
          <w:sz w:val="22"/>
          <w:szCs w:val="22"/>
        </w:rPr>
      </w:pPr>
      <w:r w:rsidRPr="00456C96">
        <w:rPr>
          <w:rFonts w:ascii="Times New Roman" w:hAnsi="Times New Roman"/>
          <w:sz w:val="22"/>
          <w:szCs w:val="22"/>
        </w:rPr>
        <w:t>d.</w:t>
      </w:r>
      <w:r w:rsidRPr="00456C96">
        <w:rPr>
          <w:rFonts w:ascii="Times New Roman" w:hAnsi="Times New Roman"/>
          <w:sz w:val="22"/>
          <w:szCs w:val="22"/>
        </w:rPr>
        <w:tab/>
        <w:t>At its next scheduled meeting, the Commission will consider any of the Director's decisions on list prices and determine whether to approve or disapprove the Director's final price decisions.</w:t>
      </w:r>
    </w:p>
    <w:p w14:paraId="44C7F674" w14:textId="77777777" w:rsidR="007B17D0" w:rsidRPr="00456C96" w:rsidRDefault="007B17D0" w:rsidP="007B17D0">
      <w:pPr>
        <w:pStyle w:val="PlainText"/>
        <w:tabs>
          <w:tab w:val="left" w:pos="720"/>
          <w:tab w:val="left" w:pos="1440"/>
          <w:tab w:val="left" w:pos="2160"/>
          <w:tab w:val="left" w:pos="2880"/>
          <w:tab w:val="left" w:pos="3600"/>
        </w:tabs>
        <w:ind w:left="2880" w:hanging="720"/>
        <w:rPr>
          <w:rFonts w:ascii="Times New Roman" w:hAnsi="Times New Roman"/>
          <w:sz w:val="22"/>
          <w:szCs w:val="22"/>
        </w:rPr>
      </w:pPr>
    </w:p>
    <w:p w14:paraId="4646897F" w14:textId="77777777" w:rsidR="007B17D0" w:rsidRPr="00456C96" w:rsidRDefault="007B17D0" w:rsidP="007B17D0">
      <w:pPr>
        <w:pStyle w:val="PlainText"/>
        <w:numPr>
          <w:ilvl w:val="0"/>
          <w:numId w:val="4"/>
        </w:numPr>
        <w:tabs>
          <w:tab w:val="left" w:pos="720"/>
          <w:tab w:val="left" w:pos="1440"/>
          <w:tab w:val="left" w:pos="2160"/>
          <w:tab w:val="left" w:pos="2880"/>
          <w:tab w:val="left" w:pos="3600"/>
        </w:tabs>
        <w:rPr>
          <w:rFonts w:ascii="Times New Roman" w:hAnsi="Times New Roman"/>
          <w:sz w:val="22"/>
          <w:szCs w:val="22"/>
        </w:rPr>
      </w:pPr>
      <w:r w:rsidRPr="00456C96">
        <w:rPr>
          <w:rFonts w:ascii="Times New Roman" w:hAnsi="Times New Roman"/>
          <w:sz w:val="22"/>
          <w:szCs w:val="22"/>
        </w:rPr>
        <w:t xml:space="preserve">If any of the Director’s price change decisions are not approved by the Commission, the list price will not be </w:t>
      </w:r>
      <w:proofErr w:type="gramStart"/>
      <w:r w:rsidRPr="00456C96">
        <w:rPr>
          <w:rFonts w:ascii="Times New Roman" w:hAnsi="Times New Roman"/>
          <w:sz w:val="22"/>
          <w:szCs w:val="22"/>
        </w:rPr>
        <w:t>changed</w:t>
      </w:r>
      <w:proofErr w:type="gramEnd"/>
      <w:r w:rsidRPr="00456C96">
        <w:rPr>
          <w:rFonts w:ascii="Times New Roman" w:hAnsi="Times New Roman"/>
          <w:sz w:val="22"/>
          <w:szCs w:val="22"/>
        </w:rPr>
        <w:t xml:space="preserve"> and subsequent change requests may be submitted during the next pricing cycle as set forth in these Rules.</w:t>
      </w:r>
    </w:p>
    <w:p w14:paraId="1B15A04F" w14:textId="77777777" w:rsidR="007B17D0" w:rsidRPr="00456C96" w:rsidRDefault="007B17D0" w:rsidP="007B17D0">
      <w:pPr>
        <w:pStyle w:val="PlainText"/>
        <w:tabs>
          <w:tab w:val="left" w:pos="720"/>
          <w:tab w:val="left" w:pos="1440"/>
          <w:tab w:val="left" w:pos="2160"/>
          <w:tab w:val="left" w:pos="2880"/>
          <w:tab w:val="left" w:pos="3600"/>
        </w:tabs>
        <w:ind w:left="2880" w:hanging="720"/>
        <w:rPr>
          <w:rFonts w:ascii="Times New Roman" w:hAnsi="Times New Roman"/>
          <w:sz w:val="22"/>
          <w:szCs w:val="22"/>
        </w:rPr>
      </w:pPr>
    </w:p>
    <w:p w14:paraId="27B3C201" w14:textId="77777777" w:rsidR="007B17D0" w:rsidRPr="00456C96" w:rsidRDefault="007B17D0" w:rsidP="007B17D0">
      <w:pPr>
        <w:pStyle w:val="PlainText"/>
        <w:numPr>
          <w:ilvl w:val="0"/>
          <w:numId w:val="4"/>
        </w:numPr>
        <w:tabs>
          <w:tab w:val="left" w:pos="720"/>
          <w:tab w:val="left" w:pos="1440"/>
          <w:tab w:val="left" w:pos="2160"/>
          <w:tab w:val="left" w:pos="2880"/>
          <w:tab w:val="left" w:pos="3600"/>
        </w:tabs>
        <w:rPr>
          <w:rFonts w:ascii="Times New Roman" w:hAnsi="Times New Roman"/>
          <w:sz w:val="22"/>
          <w:szCs w:val="22"/>
        </w:rPr>
      </w:pPr>
      <w:r w:rsidRPr="00456C96">
        <w:rPr>
          <w:rFonts w:ascii="Times New Roman" w:hAnsi="Times New Roman"/>
          <w:sz w:val="22"/>
          <w:szCs w:val="22"/>
        </w:rPr>
        <w:t>The Commission's determination of whether to approve or disapprove the Director's list price change decisions is final.</w:t>
      </w:r>
    </w:p>
    <w:p w14:paraId="362668E5" w14:textId="77777777" w:rsidR="007B17D0" w:rsidRPr="00456C96" w:rsidRDefault="007B17D0" w:rsidP="007B17D0">
      <w:pPr>
        <w:pStyle w:val="PlainText"/>
        <w:tabs>
          <w:tab w:val="left" w:pos="720"/>
          <w:tab w:val="left" w:pos="1440"/>
          <w:tab w:val="left" w:pos="2160"/>
          <w:tab w:val="left" w:pos="2880"/>
          <w:tab w:val="left" w:pos="3600"/>
        </w:tabs>
        <w:ind w:left="2880" w:hanging="720"/>
        <w:rPr>
          <w:rFonts w:ascii="Times New Roman" w:hAnsi="Times New Roman"/>
          <w:sz w:val="22"/>
          <w:szCs w:val="22"/>
        </w:rPr>
      </w:pPr>
    </w:p>
    <w:p w14:paraId="7A92EC6F" w14:textId="77777777" w:rsidR="007B17D0" w:rsidRPr="00456C96" w:rsidRDefault="007B17D0" w:rsidP="007B17D0">
      <w:pPr>
        <w:pStyle w:val="PlainText"/>
        <w:tabs>
          <w:tab w:val="left" w:pos="720"/>
          <w:tab w:val="left" w:pos="1440"/>
          <w:tab w:val="left" w:pos="2160"/>
          <w:tab w:val="left" w:pos="2880"/>
          <w:tab w:val="left" w:pos="3600"/>
        </w:tabs>
        <w:rPr>
          <w:rFonts w:ascii="Times New Roman" w:hAnsi="Times New Roman"/>
          <w:sz w:val="22"/>
          <w:szCs w:val="22"/>
        </w:rPr>
      </w:pPr>
      <w:r w:rsidRPr="00456C96">
        <w:rPr>
          <w:rFonts w:ascii="Times New Roman" w:hAnsi="Times New Roman"/>
          <w:sz w:val="22"/>
          <w:szCs w:val="22"/>
        </w:rPr>
        <w:tab/>
        <w:t>C.</w:t>
      </w:r>
      <w:r w:rsidRPr="00456C96">
        <w:rPr>
          <w:rFonts w:ascii="Times New Roman" w:hAnsi="Times New Roman"/>
          <w:sz w:val="22"/>
          <w:szCs w:val="22"/>
        </w:rPr>
        <w:tab/>
      </w:r>
      <w:r w:rsidRPr="00456C96">
        <w:rPr>
          <w:rFonts w:ascii="Times New Roman" w:hAnsi="Times New Roman"/>
          <w:b/>
          <w:sz w:val="22"/>
          <w:szCs w:val="22"/>
        </w:rPr>
        <w:t xml:space="preserve">Special Pricing </w:t>
      </w:r>
    </w:p>
    <w:p w14:paraId="718556F5" w14:textId="77777777" w:rsidR="007B17D0" w:rsidRPr="00456C96" w:rsidRDefault="007B17D0" w:rsidP="007B17D0">
      <w:pPr>
        <w:pStyle w:val="PlainText"/>
        <w:tabs>
          <w:tab w:val="left" w:pos="720"/>
          <w:tab w:val="left" w:pos="1440"/>
          <w:tab w:val="left" w:pos="2160"/>
          <w:tab w:val="left" w:pos="2880"/>
          <w:tab w:val="left" w:pos="3600"/>
        </w:tabs>
        <w:rPr>
          <w:rFonts w:ascii="Times New Roman" w:hAnsi="Times New Roman"/>
          <w:sz w:val="22"/>
          <w:szCs w:val="22"/>
        </w:rPr>
      </w:pPr>
    </w:p>
    <w:p w14:paraId="2365DFEE" w14:textId="77777777" w:rsidR="007B17D0" w:rsidRPr="00456C96" w:rsidRDefault="007B17D0" w:rsidP="007B17D0">
      <w:pPr>
        <w:pStyle w:val="PlainText"/>
        <w:numPr>
          <w:ilvl w:val="0"/>
          <w:numId w:val="5"/>
        </w:numPr>
        <w:tabs>
          <w:tab w:val="left" w:pos="720"/>
          <w:tab w:val="left" w:pos="1440"/>
          <w:tab w:val="left" w:pos="2160"/>
          <w:tab w:val="left" w:pos="2880"/>
          <w:tab w:val="left" w:pos="3600"/>
        </w:tabs>
        <w:ind w:hanging="720"/>
        <w:rPr>
          <w:rFonts w:ascii="Times New Roman" w:hAnsi="Times New Roman"/>
          <w:sz w:val="22"/>
          <w:szCs w:val="22"/>
        </w:rPr>
      </w:pPr>
      <w:r w:rsidRPr="00456C96">
        <w:rPr>
          <w:rFonts w:ascii="Times New Roman" w:hAnsi="Times New Roman"/>
          <w:sz w:val="22"/>
          <w:szCs w:val="22"/>
        </w:rPr>
        <w:t xml:space="preserve">Suppliers, supplier’s representatives or vendors of record may request, in writing, special pricing for products packaged at 375 milliliter and higher to the Director. </w:t>
      </w:r>
    </w:p>
    <w:p w14:paraId="164C68BB" w14:textId="77777777" w:rsidR="007B17D0" w:rsidRPr="00456C96" w:rsidRDefault="007B17D0" w:rsidP="007B17D0">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0C5A9B6A" w14:textId="77777777" w:rsidR="007B17D0" w:rsidRPr="00456C96" w:rsidRDefault="007B17D0" w:rsidP="007B17D0">
      <w:pPr>
        <w:pStyle w:val="PlainText"/>
        <w:numPr>
          <w:ilvl w:val="0"/>
          <w:numId w:val="6"/>
        </w:numPr>
        <w:tabs>
          <w:tab w:val="left" w:pos="720"/>
          <w:tab w:val="left" w:pos="1440"/>
          <w:tab w:val="left" w:pos="2160"/>
          <w:tab w:val="left" w:pos="2880"/>
          <w:tab w:val="left" w:pos="3600"/>
        </w:tabs>
        <w:ind w:hanging="720"/>
        <w:rPr>
          <w:rFonts w:ascii="Times New Roman" w:hAnsi="Times New Roman"/>
          <w:sz w:val="22"/>
          <w:szCs w:val="22"/>
        </w:rPr>
      </w:pPr>
      <w:r w:rsidRPr="00456C96">
        <w:rPr>
          <w:rFonts w:ascii="Times New Roman" w:hAnsi="Times New Roman"/>
          <w:sz w:val="22"/>
          <w:szCs w:val="22"/>
        </w:rPr>
        <w:t>All requests and recommendations must be made sixty (60) days prior to the requested effective date of the proposed special price.</w:t>
      </w:r>
    </w:p>
    <w:p w14:paraId="0B08DDF2" w14:textId="77777777" w:rsidR="007B17D0" w:rsidRPr="00456C96" w:rsidRDefault="007B17D0" w:rsidP="007B17D0">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6E37355F" w14:textId="77777777" w:rsidR="007B17D0" w:rsidRPr="00456C96" w:rsidRDefault="007B17D0" w:rsidP="007B17D0">
      <w:pPr>
        <w:pStyle w:val="PlainText"/>
        <w:numPr>
          <w:ilvl w:val="0"/>
          <w:numId w:val="6"/>
        </w:numPr>
        <w:tabs>
          <w:tab w:val="left" w:pos="720"/>
          <w:tab w:val="left" w:pos="1440"/>
          <w:tab w:val="left" w:pos="2160"/>
          <w:tab w:val="left" w:pos="2880"/>
          <w:tab w:val="left" w:pos="3600"/>
        </w:tabs>
        <w:ind w:hanging="720"/>
        <w:rPr>
          <w:rFonts w:ascii="Times New Roman" w:hAnsi="Times New Roman"/>
          <w:sz w:val="22"/>
          <w:szCs w:val="22"/>
        </w:rPr>
      </w:pPr>
      <w:r w:rsidRPr="00456C96">
        <w:rPr>
          <w:rFonts w:ascii="Times New Roman" w:hAnsi="Times New Roman"/>
          <w:sz w:val="22"/>
          <w:szCs w:val="22"/>
        </w:rPr>
        <w:t>The Director's decision on special price requests and recommendations is final.</w:t>
      </w:r>
    </w:p>
    <w:p w14:paraId="57078103" w14:textId="77777777" w:rsidR="007B17D0" w:rsidRPr="00456C96" w:rsidRDefault="007B17D0" w:rsidP="007B17D0">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55ED2189" w14:textId="77777777" w:rsidR="007B17D0" w:rsidRPr="00456C96" w:rsidRDefault="007B17D0" w:rsidP="007B17D0">
      <w:pPr>
        <w:pStyle w:val="PlainText"/>
        <w:numPr>
          <w:ilvl w:val="0"/>
          <w:numId w:val="6"/>
        </w:numPr>
        <w:tabs>
          <w:tab w:val="left" w:pos="720"/>
          <w:tab w:val="left" w:pos="1440"/>
          <w:tab w:val="left" w:pos="2160"/>
          <w:tab w:val="left" w:pos="2880"/>
          <w:tab w:val="left" w:pos="3600"/>
        </w:tabs>
        <w:ind w:hanging="720"/>
        <w:rPr>
          <w:rFonts w:ascii="Times New Roman" w:hAnsi="Times New Roman"/>
          <w:sz w:val="22"/>
          <w:szCs w:val="22"/>
        </w:rPr>
      </w:pPr>
      <w:r w:rsidRPr="00456C96">
        <w:rPr>
          <w:rFonts w:ascii="Times New Roman" w:hAnsi="Times New Roman"/>
          <w:sz w:val="22"/>
          <w:szCs w:val="22"/>
        </w:rPr>
        <w:t>All cost-sharing decisions related to special pricing shall be authorized solely at the discretion of the Director.</w:t>
      </w:r>
      <w:r>
        <w:rPr>
          <w:rFonts w:ascii="Times New Roman" w:hAnsi="Times New Roman"/>
          <w:sz w:val="22"/>
          <w:szCs w:val="22"/>
        </w:rPr>
        <w:t xml:space="preserve"> </w:t>
      </w:r>
      <w:r w:rsidRPr="00456C96">
        <w:rPr>
          <w:rFonts w:ascii="Times New Roman" w:hAnsi="Times New Roman"/>
          <w:sz w:val="22"/>
          <w:szCs w:val="22"/>
        </w:rPr>
        <w:t>Only the State shall participate in cost-sharing with the suppliers, suppliers’ representatives or vendors of record.</w:t>
      </w:r>
    </w:p>
    <w:p w14:paraId="052C6F9F" w14:textId="77777777" w:rsidR="007B17D0" w:rsidRPr="00456C96" w:rsidRDefault="007B17D0" w:rsidP="007B17D0">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14C2DAFD" w14:textId="77777777" w:rsidR="007B17D0" w:rsidRPr="00456C96" w:rsidRDefault="007B17D0" w:rsidP="007B17D0">
      <w:pPr>
        <w:pStyle w:val="PlainText"/>
        <w:numPr>
          <w:ilvl w:val="0"/>
          <w:numId w:val="6"/>
        </w:numPr>
        <w:tabs>
          <w:tab w:val="left" w:pos="720"/>
          <w:tab w:val="left" w:pos="1440"/>
          <w:tab w:val="left" w:pos="2160"/>
          <w:tab w:val="left" w:pos="2880"/>
          <w:tab w:val="left" w:pos="3600"/>
        </w:tabs>
        <w:ind w:hanging="720"/>
        <w:rPr>
          <w:rFonts w:ascii="Times New Roman" w:hAnsi="Times New Roman"/>
          <w:sz w:val="22"/>
          <w:szCs w:val="22"/>
        </w:rPr>
      </w:pPr>
      <w:r w:rsidRPr="00456C96">
        <w:rPr>
          <w:rFonts w:ascii="Times New Roman" w:hAnsi="Times New Roman"/>
          <w:sz w:val="22"/>
          <w:szCs w:val="22"/>
        </w:rPr>
        <w:t>Special pricing of spirits products may also be initiated by the Director at the Director’s discretion.</w:t>
      </w:r>
    </w:p>
    <w:p w14:paraId="1257E68B" w14:textId="77777777" w:rsidR="007B17D0" w:rsidRPr="00456C96" w:rsidRDefault="007B17D0" w:rsidP="007B17D0">
      <w:pPr>
        <w:pStyle w:val="PlainText"/>
        <w:tabs>
          <w:tab w:val="left" w:pos="720"/>
          <w:tab w:val="left" w:pos="1440"/>
          <w:tab w:val="left" w:pos="2160"/>
          <w:tab w:val="left" w:pos="2880"/>
          <w:tab w:val="left" w:pos="3600"/>
        </w:tabs>
        <w:rPr>
          <w:rFonts w:ascii="Times New Roman" w:hAnsi="Times New Roman"/>
          <w:sz w:val="22"/>
          <w:szCs w:val="22"/>
        </w:rPr>
      </w:pPr>
    </w:p>
    <w:p w14:paraId="513412AD" w14:textId="77777777" w:rsidR="007B17D0" w:rsidRPr="00456C96" w:rsidRDefault="007B17D0" w:rsidP="007B17D0">
      <w:pPr>
        <w:pStyle w:val="PlainText"/>
        <w:numPr>
          <w:ilvl w:val="0"/>
          <w:numId w:val="3"/>
        </w:numPr>
        <w:tabs>
          <w:tab w:val="left" w:pos="720"/>
          <w:tab w:val="left" w:pos="1440"/>
          <w:tab w:val="left" w:pos="2160"/>
          <w:tab w:val="left" w:pos="2880"/>
          <w:tab w:val="left" w:pos="3600"/>
        </w:tabs>
        <w:ind w:left="2160" w:hanging="720"/>
        <w:rPr>
          <w:rFonts w:ascii="Times New Roman" w:hAnsi="Times New Roman"/>
          <w:sz w:val="22"/>
          <w:szCs w:val="22"/>
        </w:rPr>
      </w:pPr>
      <w:r w:rsidRPr="00456C96">
        <w:rPr>
          <w:rFonts w:ascii="Times New Roman" w:hAnsi="Times New Roman"/>
          <w:sz w:val="22"/>
          <w:szCs w:val="22"/>
        </w:rPr>
        <w:t>In making a special pricing decision, the Director may consider any of the following factors:</w:t>
      </w:r>
    </w:p>
    <w:p w14:paraId="55BD48D1" w14:textId="77777777" w:rsidR="007B17D0" w:rsidRPr="00456C96" w:rsidRDefault="007B17D0" w:rsidP="007B17D0">
      <w:pPr>
        <w:pStyle w:val="PlainText"/>
        <w:tabs>
          <w:tab w:val="left" w:pos="720"/>
          <w:tab w:val="left" w:pos="1440"/>
          <w:tab w:val="left" w:pos="2160"/>
          <w:tab w:val="left" w:pos="2880"/>
          <w:tab w:val="left" w:pos="3600"/>
        </w:tabs>
        <w:rPr>
          <w:rFonts w:ascii="Times New Roman" w:hAnsi="Times New Roman"/>
          <w:sz w:val="22"/>
          <w:szCs w:val="22"/>
        </w:rPr>
      </w:pPr>
    </w:p>
    <w:p w14:paraId="599F6F30" w14:textId="77777777" w:rsidR="007B17D0" w:rsidRPr="00456C96" w:rsidRDefault="007B17D0" w:rsidP="007B17D0">
      <w:pPr>
        <w:pStyle w:val="PlainText"/>
        <w:tabs>
          <w:tab w:val="left" w:pos="720"/>
          <w:tab w:val="left" w:pos="1440"/>
          <w:tab w:val="left" w:pos="2160"/>
          <w:tab w:val="left" w:pos="2880"/>
          <w:tab w:val="left" w:pos="3600"/>
        </w:tabs>
        <w:ind w:left="2880" w:hanging="720"/>
        <w:rPr>
          <w:rFonts w:ascii="Times New Roman" w:hAnsi="Times New Roman"/>
          <w:sz w:val="22"/>
          <w:szCs w:val="22"/>
        </w:rPr>
      </w:pPr>
      <w:r w:rsidRPr="00456C96">
        <w:rPr>
          <w:rFonts w:ascii="Times New Roman" w:hAnsi="Times New Roman"/>
          <w:sz w:val="22"/>
          <w:szCs w:val="22"/>
        </w:rPr>
        <w:t>a.</w:t>
      </w:r>
      <w:r w:rsidRPr="00456C96">
        <w:rPr>
          <w:rFonts w:ascii="Times New Roman" w:hAnsi="Times New Roman"/>
          <w:sz w:val="22"/>
          <w:szCs w:val="22"/>
        </w:rPr>
        <w:tab/>
        <w:t>Whether the subject spirits product has been out of stock ninety (90) days prior to the special price request;</w:t>
      </w:r>
    </w:p>
    <w:p w14:paraId="5479688A" w14:textId="77777777" w:rsidR="007B17D0" w:rsidRPr="00456C96" w:rsidRDefault="007B17D0" w:rsidP="007B17D0">
      <w:pPr>
        <w:pStyle w:val="PlainText"/>
        <w:tabs>
          <w:tab w:val="left" w:pos="720"/>
          <w:tab w:val="left" w:pos="1440"/>
          <w:tab w:val="left" w:pos="2160"/>
          <w:tab w:val="left" w:pos="2880"/>
          <w:tab w:val="left" w:pos="3600"/>
        </w:tabs>
        <w:ind w:left="2880" w:hanging="720"/>
        <w:rPr>
          <w:rFonts w:ascii="Times New Roman" w:hAnsi="Times New Roman"/>
          <w:sz w:val="22"/>
          <w:szCs w:val="22"/>
        </w:rPr>
      </w:pPr>
    </w:p>
    <w:p w14:paraId="50AC69BF" w14:textId="77777777" w:rsidR="007B17D0" w:rsidRPr="00456C96" w:rsidRDefault="007B17D0" w:rsidP="007B17D0">
      <w:pPr>
        <w:pStyle w:val="PlainText"/>
        <w:tabs>
          <w:tab w:val="left" w:pos="720"/>
          <w:tab w:val="left" w:pos="1440"/>
          <w:tab w:val="left" w:pos="2160"/>
          <w:tab w:val="left" w:pos="2880"/>
          <w:tab w:val="left" w:pos="3600"/>
        </w:tabs>
        <w:ind w:left="2880" w:hanging="720"/>
        <w:rPr>
          <w:rFonts w:ascii="Times New Roman" w:hAnsi="Times New Roman"/>
          <w:sz w:val="22"/>
          <w:szCs w:val="22"/>
        </w:rPr>
      </w:pPr>
      <w:r w:rsidRPr="00456C96">
        <w:rPr>
          <w:rFonts w:ascii="Times New Roman" w:hAnsi="Times New Roman"/>
          <w:sz w:val="22"/>
          <w:szCs w:val="22"/>
        </w:rPr>
        <w:t>b.</w:t>
      </w:r>
      <w:r w:rsidRPr="00456C96">
        <w:rPr>
          <w:rFonts w:ascii="Times New Roman" w:hAnsi="Times New Roman"/>
          <w:sz w:val="22"/>
          <w:szCs w:val="22"/>
        </w:rPr>
        <w:tab/>
        <w:t>Performance of the subject spirits product if the spirits product has been specially priced previously;</w:t>
      </w:r>
    </w:p>
    <w:p w14:paraId="0161A8A5" w14:textId="77777777" w:rsidR="007B17D0" w:rsidRPr="00456C96" w:rsidRDefault="007B17D0" w:rsidP="007B17D0">
      <w:pPr>
        <w:pStyle w:val="PlainText"/>
        <w:tabs>
          <w:tab w:val="left" w:pos="720"/>
          <w:tab w:val="left" w:pos="1440"/>
          <w:tab w:val="left" w:pos="2160"/>
          <w:tab w:val="left" w:pos="2880"/>
          <w:tab w:val="left" w:pos="3600"/>
        </w:tabs>
        <w:ind w:left="2880" w:hanging="720"/>
        <w:rPr>
          <w:rFonts w:ascii="Times New Roman" w:hAnsi="Times New Roman"/>
          <w:sz w:val="22"/>
          <w:szCs w:val="22"/>
        </w:rPr>
      </w:pPr>
    </w:p>
    <w:p w14:paraId="1A8F76C5" w14:textId="77777777" w:rsidR="007B17D0" w:rsidRPr="00456C96" w:rsidRDefault="007B17D0" w:rsidP="007B17D0">
      <w:pPr>
        <w:pStyle w:val="PlainText"/>
        <w:tabs>
          <w:tab w:val="left" w:pos="720"/>
          <w:tab w:val="left" w:pos="1440"/>
          <w:tab w:val="left" w:pos="2160"/>
          <w:tab w:val="left" w:pos="2880"/>
          <w:tab w:val="left" w:pos="3600"/>
        </w:tabs>
        <w:ind w:left="2880" w:hanging="720"/>
        <w:rPr>
          <w:rFonts w:ascii="Times New Roman" w:hAnsi="Times New Roman"/>
          <w:sz w:val="22"/>
          <w:szCs w:val="22"/>
        </w:rPr>
      </w:pPr>
      <w:r w:rsidRPr="00456C96">
        <w:rPr>
          <w:rFonts w:ascii="Times New Roman" w:hAnsi="Times New Roman"/>
          <w:sz w:val="22"/>
          <w:szCs w:val="22"/>
        </w:rPr>
        <w:t>c.</w:t>
      </w:r>
      <w:r w:rsidRPr="00456C96">
        <w:rPr>
          <w:rFonts w:ascii="Times New Roman" w:hAnsi="Times New Roman"/>
          <w:sz w:val="22"/>
          <w:szCs w:val="22"/>
        </w:rPr>
        <w:tab/>
        <w:t>The amount of cost-sharing between the supplier, supplier’s representative or vendors of record and the State;</w:t>
      </w:r>
    </w:p>
    <w:p w14:paraId="0CCC1938" w14:textId="77777777" w:rsidR="007B17D0" w:rsidRPr="00456C96" w:rsidRDefault="007B17D0" w:rsidP="007B17D0">
      <w:pPr>
        <w:pStyle w:val="PlainText"/>
        <w:tabs>
          <w:tab w:val="left" w:pos="720"/>
          <w:tab w:val="left" w:pos="1440"/>
          <w:tab w:val="left" w:pos="2160"/>
          <w:tab w:val="left" w:pos="2880"/>
          <w:tab w:val="left" w:pos="3600"/>
        </w:tabs>
        <w:ind w:left="2880" w:hanging="720"/>
        <w:rPr>
          <w:rFonts w:ascii="Times New Roman" w:hAnsi="Times New Roman"/>
          <w:sz w:val="22"/>
          <w:szCs w:val="22"/>
        </w:rPr>
      </w:pPr>
    </w:p>
    <w:p w14:paraId="0CF03A6C" w14:textId="77777777" w:rsidR="007B17D0" w:rsidRPr="00456C96" w:rsidRDefault="007B17D0" w:rsidP="007B17D0">
      <w:pPr>
        <w:pStyle w:val="PlainText"/>
        <w:tabs>
          <w:tab w:val="left" w:pos="720"/>
          <w:tab w:val="left" w:pos="1440"/>
          <w:tab w:val="left" w:pos="2160"/>
          <w:tab w:val="left" w:pos="2880"/>
          <w:tab w:val="left" w:pos="3600"/>
        </w:tabs>
        <w:ind w:left="2880" w:hanging="720"/>
        <w:rPr>
          <w:rFonts w:ascii="Times New Roman" w:hAnsi="Times New Roman"/>
          <w:sz w:val="22"/>
          <w:szCs w:val="22"/>
        </w:rPr>
      </w:pPr>
      <w:r w:rsidRPr="00456C96">
        <w:rPr>
          <w:rFonts w:ascii="Times New Roman" w:hAnsi="Times New Roman"/>
          <w:sz w:val="22"/>
          <w:szCs w:val="22"/>
        </w:rPr>
        <w:t>d.</w:t>
      </w:r>
      <w:r w:rsidRPr="00456C96">
        <w:rPr>
          <w:rFonts w:ascii="Times New Roman" w:hAnsi="Times New Roman"/>
          <w:sz w:val="22"/>
          <w:szCs w:val="22"/>
        </w:rPr>
        <w:tab/>
        <w:t>Seasonal and promotional factors; and</w:t>
      </w:r>
    </w:p>
    <w:p w14:paraId="76FDFE7C" w14:textId="77777777" w:rsidR="007B17D0" w:rsidRPr="00456C96" w:rsidRDefault="007B17D0" w:rsidP="007B17D0">
      <w:pPr>
        <w:pStyle w:val="PlainText"/>
        <w:tabs>
          <w:tab w:val="left" w:pos="720"/>
          <w:tab w:val="left" w:pos="1440"/>
          <w:tab w:val="left" w:pos="2160"/>
          <w:tab w:val="left" w:pos="2880"/>
          <w:tab w:val="left" w:pos="3600"/>
        </w:tabs>
        <w:ind w:left="2880" w:hanging="720"/>
        <w:rPr>
          <w:rFonts w:ascii="Times New Roman" w:hAnsi="Times New Roman"/>
          <w:sz w:val="22"/>
          <w:szCs w:val="22"/>
        </w:rPr>
      </w:pPr>
    </w:p>
    <w:p w14:paraId="0918DAEA" w14:textId="77777777" w:rsidR="007B17D0" w:rsidRPr="00456C96" w:rsidRDefault="007B17D0" w:rsidP="007B17D0">
      <w:pPr>
        <w:pStyle w:val="PlainText"/>
        <w:tabs>
          <w:tab w:val="left" w:pos="720"/>
          <w:tab w:val="left" w:pos="1440"/>
          <w:tab w:val="left" w:pos="2160"/>
          <w:tab w:val="left" w:pos="2880"/>
          <w:tab w:val="left" w:pos="3600"/>
        </w:tabs>
        <w:ind w:left="2880" w:hanging="720"/>
        <w:rPr>
          <w:rFonts w:ascii="Times New Roman" w:hAnsi="Times New Roman"/>
          <w:sz w:val="22"/>
          <w:szCs w:val="22"/>
        </w:rPr>
      </w:pPr>
      <w:r w:rsidRPr="00456C96">
        <w:rPr>
          <w:rFonts w:ascii="Times New Roman" w:hAnsi="Times New Roman"/>
          <w:sz w:val="22"/>
          <w:szCs w:val="22"/>
        </w:rPr>
        <w:t>e.</w:t>
      </w:r>
      <w:r w:rsidRPr="00456C96">
        <w:rPr>
          <w:rFonts w:ascii="Times New Roman" w:hAnsi="Times New Roman"/>
          <w:sz w:val="22"/>
          <w:szCs w:val="22"/>
        </w:rPr>
        <w:tab/>
        <w:t>Any of the criteria listed in section II(A)(2) of these Rules.</w:t>
      </w:r>
    </w:p>
    <w:p w14:paraId="1993089E" w14:textId="77777777" w:rsidR="007B17D0" w:rsidRPr="00456C96" w:rsidRDefault="007B17D0" w:rsidP="007B17D0">
      <w:pPr>
        <w:pStyle w:val="PlainText"/>
        <w:tabs>
          <w:tab w:val="left" w:pos="720"/>
          <w:tab w:val="left" w:pos="1440"/>
          <w:tab w:val="left" w:pos="2160"/>
          <w:tab w:val="left" w:pos="2880"/>
          <w:tab w:val="left" w:pos="3600"/>
        </w:tabs>
        <w:rPr>
          <w:rFonts w:ascii="Times New Roman" w:hAnsi="Times New Roman"/>
          <w:sz w:val="22"/>
          <w:szCs w:val="22"/>
        </w:rPr>
      </w:pPr>
    </w:p>
    <w:p w14:paraId="38BE656C" w14:textId="77777777" w:rsidR="007B17D0" w:rsidRPr="00456C96" w:rsidRDefault="007B17D0" w:rsidP="007B17D0">
      <w:pPr>
        <w:pStyle w:val="PlainText"/>
        <w:tabs>
          <w:tab w:val="left" w:pos="720"/>
          <w:tab w:val="left" w:pos="1440"/>
          <w:tab w:val="left" w:pos="2160"/>
          <w:tab w:val="left" w:pos="2880"/>
          <w:tab w:val="left" w:pos="3600"/>
        </w:tabs>
        <w:rPr>
          <w:rFonts w:ascii="Times New Roman" w:hAnsi="Times New Roman"/>
          <w:sz w:val="22"/>
          <w:szCs w:val="22"/>
        </w:rPr>
      </w:pPr>
    </w:p>
    <w:p w14:paraId="7B45B9C5" w14:textId="77777777" w:rsidR="007B17D0" w:rsidRPr="00456C96" w:rsidRDefault="007B17D0" w:rsidP="007B17D0">
      <w:pPr>
        <w:pStyle w:val="PlainText"/>
        <w:tabs>
          <w:tab w:val="left" w:pos="720"/>
          <w:tab w:val="left" w:pos="1440"/>
          <w:tab w:val="left" w:pos="2160"/>
          <w:tab w:val="left" w:pos="2880"/>
          <w:tab w:val="left" w:pos="3600"/>
        </w:tabs>
        <w:rPr>
          <w:rFonts w:ascii="Times New Roman" w:hAnsi="Times New Roman"/>
          <w:b/>
          <w:sz w:val="22"/>
          <w:szCs w:val="22"/>
        </w:rPr>
      </w:pPr>
      <w:r w:rsidRPr="00456C96">
        <w:rPr>
          <w:rFonts w:ascii="Times New Roman" w:hAnsi="Times New Roman"/>
          <w:sz w:val="22"/>
          <w:szCs w:val="22"/>
        </w:rPr>
        <w:t>III.</w:t>
      </w:r>
      <w:r w:rsidRPr="00456C96">
        <w:rPr>
          <w:rFonts w:ascii="Times New Roman" w:hAnsi="Times New Roman"/>
          <w:sz w:val="22"/>
          <w:szCs w:val="22"/>
        </w:rPr>
        <w:tab/>
      </w:r>
      <w:r w:rsidRPr="00456C96">
        <w:rPr>
          <w:rFonts w:ascii="Times New Roman" w:hAnsi="Times New Roman"/>
          <w:b/>
          <w:sz w:val="22"/>
          <w:szCs w:val="22"/>
        </w:rPr>
        <w:t>Agency Liquor Store Profit Margin</w:t>
      </w:r>
    </w:p>
    <w:p w14:paraId="3CF4BD18" w14:textId="77777777" w:rsidR="007B17D0" w:rsidRPr="00456C96" w:rsidRDefault="007B17D0" w:rsidP="007B17D0">
      <w:pPr>
        <w:pStyle w:val="PlainText"/>
        <w:tabs>
          <w:tab w:val="left" w:pos="720"/>
          <w:tab w:val="left" w:pos="1440"/>
          <w:tab w:val="left" w:pos="2160"/>
          <w:tab w:val="left" w:pos="2880"/>
          <w:tab w:val="left" w:pos="3600"/>
        </w:tabs>
        <w:rPr>
          <w:rFonts w:ascii="Times New Roman" w:hAnsi="Times New Roman"/>
          <w:sz w:val="22"/>
          <w:szCs w:val="22"/>
        </w:rPr>
      </w:pPr>
    </w:p>
    <w:p w14:paraId="14070562" w14:textId="77777777" w:rsidR="007B17D0" w:rsidRPr="00456C96" w:rsidRDefault="007B17D0" w:rsidP="007B17D0">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456C96">
        <w:rPr>
          <w:rFonts w:ascii="Times New Roman" w:hAnsi="Times New Roman"/>
          <w:sz w:val="22"/>
          <w:szCs w:val="22"/>
        </w:rPr>
        <w:tab/>
        <w:t>A.</w:t>
      </w:r>
      <w:r w:rsidRPr="00456C96">
        <w:rPr>
          <w:rFonts w:ascii="Times New Roman" w:hAnsi="Times New Roman"/>
          <w:sz w:val="22"/>
          <w:szCs w:val="22"/>
        </w:rPr>
        <w:tab/>
      </w:r>
      <w:r w:rsidRPr="00456C96">
        <w:rPr>
          <w:rFonts w:ascii="Times New Roman" w:hAnsi="Times New Roman"/>
          <w:b/>
          <w:sz w:val="22"/>
          <w:szCs w:val="22"/>
        </w:rPr>
        <w:t>Minimum Discounts.</w:t>
      </w:r>
      <w:r>
        <w:rPr>
          <w:rFonts w:ascii="Times New Roman" w:hAnsi="Times New Roman"/>
          <w:b/>
          <w:sz w:val="22"/>
          <w:szCs w:val="22"/>
        </w:rPr>
        <w:t xml:space="preserve"> </w:t>
      </w:r>
      <w:r w:rsidRPr="00456C96">
        <w:rPr>
          <w:rFonts w:ascii="Times New Roman" w:hAnsi="Times New Roman"/>
          <w:sz w:val="22"/>
          <w:szCs w:val="22"/>
        </w:rPr>
        <w:t>Agency liquor stores must purchase spirits products from the State.</w:t>
      </w:r>
      <w:r>
        <w:rPr>
          <w:rFonts w:ascii="Times New Roman" w:hAnsi="Times New Roman"/>
          <w:sz w:val="22"/>
          <w:szCs w:val="22"/>
        </w:rPr>
        <w:t xml:space="preserve"> </w:t>
      </w:r>
      <w:r w:rsidRPr="00456C96">
        <w:rPr>
          <w:rFonts w:ascii="Times New Roman" w:hAnsi="Times New Roman"/>
          <w:sz w:val="22"/>
          <w:szCs w:val="22"/>
        </w:rPr>
        <w:t>The State will sell spirits products to agency liquor stores at wholesale prices (discount off retail prices) based on the retail prices of spirits products as follows:</w:t>
      </w:r>
    </w:p>
    <w:p w14:paraId="6C6634E6" w14:textId="77777777" w:rsidR="007B17D0" w:rsidRPr="00456C96" w:rsidRDefault="007B17D0" w:rsidP="007B17D0">
      <w:pPr>
        <w:pStyle w:val="PlainText"/>
        <w:tabs>
          <w:tab w:val="left" w:pos="720"/>
          <w:tab w:val="left" w:pos="1440"/>
          <w:tab w:val="left" w:pos="2160"/>
          <w:tab w:val="left" w:pos="2880"/>
          <w:tab w:val="left" w:pos="3600"/>
        </w:tabs>
        <w:rPr>
          <w:rFonts w:ascii="Times New Roman" w:hAnsi="Times New Roman"/>
          <w:sz w:val="22"/>
          <w:szCs w:val="22"/>
        </w:rPr>
      </w:pPr>
    </w:p>
    <w:p w14:paraId="28085384" w14:textId="77777777" w:rsidR="007B17D0" w:rsidRPr="00456C96" w:rsidRDefault="007B17D0" w:rsidP="007B17D0">
      <w:pPr>
        <w:pStyle w:val="PlainText"/>
        <w:tabs>
          <w:tab w:val="left" w:pos="720"/>
          <w:tab w:val="left" w:pos="1440"/>
          <w:tab w:val="left" w:pos="2160"/>
          <w:tab w:val="left" w:pos="2880"/>
          <w:tab w:val="left" w:pos="3600"/>
        </w:tabs>
        <w:rPr>
          <w:rFonts w:ascii="Times New Roman" w:hAnsi="Times New Roman"/>
          <w:sz w:val="22"/>
          <w:szCs w:val="22"/>
        </w:rPr>
      </w:pPr>
    </w:p>
    <w:p w14:paraId="6278C173" w14:textId="77777777" w:rsidR="007B17D0" w:rsidRPr="00456C96" w:rsidRDefault="007B17D0" w:rsidP="006E18C7">
      <w:pPr>
        <w:pStyle w:val="PlainText"/>
        <w:numPr>
          <w:ilvl w:val="0"/>
          <w:numId w:val="7"/>
        </w:numPr>
        <w:tabs>
          <w:tab w:val="left" w:pos="720"/>
          <w:tab w:val="left" w:pos="1440"/>
          <w:tab w:val="left" w:pos="2160"/>
          <w:tab w:val="left" w:pos="2880"/>
          <w:tab w:val="left" w:pos="3600"/>
        </w:tabs>
        <w:ind w:left="2160" w:hanging="720"/>
        <w:rPr>
          <w:rFonts w:ascii="Times New Roman" w:hAnsi="Times New Roman"/>
          <w:sz w:val="22"/>
          <w:szCs w:val="22"/>
        </w:rPr>
      </w:pPr>
      <w:r w:rsidRPr="00456C96">
        <w:rPr>
          <w:rFonts w:ascii="Times New Roman" w:hAnsi="Times New Roman"/>
          <w:sz w:val="22"/>
          <w:szCs w:val="22"/>
        </w:rPr>
        <w:lastRenderedPageBreak/>
        <w:t>For spirits products at a retail price of $24.99 or less, the discount rate is twelve percent (12%) of the list price; and</w:t>
      </w:r>
    </w:p>
    <w:p w14:paraId="4DA23217" w14:textId="77777777" w:rsidR="007B17D0" w:rsidRPr="00456C96" w:rsidRDefault="007B17D0" w:rsidP="006E18C7">
      <w:pPr>
        <w:pStyle w:val="PlainText"/>
        <w:tabs>
          <w:tab w:val="left" w:pos="720"/>
          <w:tab w:val="left" w:pos="1440"/>
          <w:tab w:val="left" w:pos="2160"/>
          <w:tab w:val="left" w:pos="2880"/>
          <w:tab w:val="left" w:pos="3600"/>
        </w:tabs>
        <w:ind w:left="2160" w:hanging="720"/>
        <w:rPr>
          <w:rFonts w:ascii="Times New Roman" w:hAnsi="Times New Roman"/>
          <w:sz w:val="22"/>
          <w:szCs w:val="22"/>
        </w:rPr>
      </w:pPr>
    </w:p>
    <w:p w14:paraId="626889F9" w14:textId="77777777" w:rsidR="007B17D0" w:rsidRPr="00456C96" w:rsidRDefault="007B17D0" w:rsidP="006E18C7">
      <w:pPr>
        <w:pStyle w:val="PlainText"/>
        <w:numPr>
          <w:ilvl w:val="0"/>
          <w:numId w:val="7"/>
        </w:numPr>
        <w:tabs>
          <w:tab w:val="left" w:pos="720"/>
          <w:tab w:val="left" w:pos="1440"/>
          <w:tab w:val="left" w:pos="2160"/>
          <w:tab w:val="left" w:pos="2880"/>
          <w:tab w:val="left" w:pos="3600"/>
        </w:tabs>
        <w:ind w:left="2160" w:hanging="720"/>
        <w:rPr>
          <w:rFonts w:ascii="Times New Roman" w:hAnsi="Times New Roman"/>
          <w:sz w:val="22"/>
          <w:szCs w:val="22"/>
        </w:rPr>
      </w:pPr>
      <w:r w:rsidRPr="00456C96">
        <w:rPr>
          <w:rFonts w:ascii="Times New Roman" w:hAnsi="Times New Roman"/>
          <w:sz w:val="22"/>
          <w:szCs w:val="22"/>
        </w:rPr>
        <w:t>For spirits products at a retail price of $25.00 or more, the discount rate is fourteen percent (14%) of the list price.</w:t>
      </w:r>
    </w:p>
    <w:p w14:paraId="5F820BB1" w14:textId="77777777" w:rsidR="007B17D0" w:rsidRPr="00456C96" w:rsidRDefault="007B17D0" w:rsidP="007B17D0">
      <w:pPr>
        <w:pStyle w:val="PlainText"/>
        <w:tabs>
          <w:tab w:val="left" w:pos="720"/>
          <w:tab w:val="left" w:pos="1440"/>
          <w:tab w:val="left" w:pos="2160"/>
          <w:tab w:val="left" w:pos="2880"/>
          <w:tab w:val="left" w:pos="3600"/>
        </w:tabs>
        <w:ind w:left="2880" w:hanging="2880"/>
        <w:rPr>
          <w:rFonts w:ascii="Times New Roman" w:hAnsi="Times New Roman"/>
          <w:sz w:val="22"/>
          <w:szCs w:val="22"/>
        </w:rPr>
      </w:pPr>
    </w:p>
    <w:p w14:paraId="1B077745" w14:textId="77777777" w:rsidR="007B17D0" w:rsidRPr="00456C96" w:rsidRDefault="007B17D0" w:rsidP="007B17D0">
      <w:pPr>
        <w:pStyle w:val="ListParagraph"/>
        <w:tabs>
          <w:tab w:val="left" w:pos="720"/>
          <w:tab w:val="left" w:pos="1440"/>
          <w:tab w:val="left" w:pos="2160"/>
          <w:tab w:val="left" w:pos="2880"/>
          <w:tab w:val="left" w:pos="3600"/>
        </w:tabs>
        <w:ind w:left="1440" w:hanging="1440"/>
        <w:rPr>
          <w:rFonts w:ascii="Times New Roman" w:hAnsi="Times New Roman"/>
          <w:sz w:val="22"/>
          <w:szCs w:val="22"/>
        </w:rPr>
      </w:pPr>
      <w:r w:rsidRPr="00456C96">
        <w:rPr>
          <w:rFonts w:ascii="Times New Roman" w:hAnsi="Times New Roman"/>
          <w:sz w:val="22"/>
          <w:szCs w:val="22"/>
        </w:rPr>
        <w:tab/>
        <w:t>B.</w:t>
      </w:r>
      <w:r w:rsidRPr="00456C96">
        <w:rPr>
          <w:rFonts w:ascii="Times New Roman" w:hAnsi="Times New Roman"/>
          <w:sz w:val="22"/>
          <w:szCs w:val="22"/>
        </w:rPr>
        <w:tab/>
      </w:r>
      <w:r w:rsidRPr="00456C96">
        <w:rPr>
          <w:rFonts w:ascii="Times New Roman" w:hAnsi="Times New Roman"/>
          <w:b/>
          <w:sz w:val="22"/>
          <w:szCs w:val="22"/>
        </w:rPr>
        <w:t>Growth Incentive</w:t>
      </w:r>
      <w:r w:rsidRPr="00456C96">
        <w:rPr>
          <w:rFonts w:ascii="Times New Roman" w:hAnsi="Times New Roman"/>
          <w:sz w:val="22"/>
          <w:szCs w:val="22"/>
        </w:rPr>
        <w:t>.</w:t>
      </w:r>
      <w:r>
        <w:rPr>
          <w:rFonts w:ascii="Times New Roman" w:hAnsi="Times New Roman"/>
          <w:sz w:val="22"/>
          <w:szCs w:val="22"/>
        </w:rPr>
        <w:t xml:space="preserve"> </w:t>
      </w:r>
      <w:r w:rsidRPr="00456C96">
        <w:rPr>
          <w:rFonts w:ascii="Times New Roman" w:hAnsi="Times New Roman"/>
          <w:sz w:val="22"/>
          <w:szCs w:val="22"/>
        </w:rPr>
        <w:t>BABLO seeks the support of agency liquor stores to achieve its volume recovery/growth objective.</w:t>
      </w:r>
      <w:r>
        <w:rPr>
          <w:rFonts w:ascii="Times New Roman" w:hAnsi="Times New Roman"/>
          <w:sz w:val="22"/>
          <w:szCs w:val="22"/>
        </w:rPr>
        <w:t xml:space="preserve"> </w:t>
      </w:r>
      <w:r w:rsidRPr="00456C96">
        <w:rPr>
          <w:rFonts w:ascii="Times New Roman" w:hAnsi="Times New Roman"/>
          <w:sz w:val="22"/>
          <w:szCs w:val="22"/>
        </w:rPr>
        <w:t>To reward this support, the Bureau will increase Minimum Discounts as follows:</w:t>
      </w:r>
    </w:p>
    <w:p w14:paraId="0877501C" w14:textId="77777777" w:rsidR="007B17D0" w:rsidRPr="00456C96" w:rsidRDefault="007B17D0" w:rsidP="007B17D0">
      <w:pPr>
        <w:pStyle w:val="ListParagraph"/>
        <w:tabs>
          <w:tab w:val="left" w:pos="720"/>
          <w:tab w:val="left" w:pos="1440"/>
          <w:tab w:val="left" w:pos="2160"/>
          <w:tab w:val="left" w:pos="2880"/>
          <w:tab w:val="left" w:pos="3600"/>
        </w:tabs>
        <w:ind w:left="0"/>
        <w:rPr>
          <w:rFonts w:ascii="Times New Roman" w:hAnsi="Times New Roman"/>
          <w:sz w:val="22"/>
          <w:szCs w:val="22"/>
        </w:rPr>
      </w:pPr>
    </w:p>
    <w:p w14:paraId="644904EE" w14:textId="77777777" w:rsidR="007B17D0" w:rsidRPr="00456C96" w:rsidRDefault="007B17D0" w:rsidP="0083223E">
      <w:pPr>
        <w:pStyle w:val="ListParagraph"/>
        <w:numPr>
          <w:ilvl w:val="0"/>
          <w:numId w:val="8"/>
        </w:numPr>
        <w:tabs>
          <w:tab w:val="left" w:pos="720"/>
          <w:tab w:val="left" w:pos="1440"/>
          <w:tab w:val="left" w:pos="2160"/>
          <w:tab w:val="left" w:pos="2880"/>
          <w:tab w:val="left" w:pos="3600"/>
        </w:tabs>
        <w:ind w:left="2160"/>
        <w:rPr>
          <w:rFonts w:ascii="Times New Roman" w:hAnsi="Times New Roman"/>
          <w:sz w:val="22"/>
          <w:szCs w:val="22"/>
        </w:rPr>
      </w:pPr>
      <w:r w:rsidRPr="00456C96">
        <w:rPr>
          <w:rFonts w:ascii="Times New Roman" w:hAnsi="Times New Roman"/>
          <w:sz w:val="22"/>
          <w:szCs w:val="22"/>
        </w:rPr>
        <w:t>To be eligible for a growth incentive, the growth of nine (9) liter cases must meet or exceed a minimum total growth rate of 4.5% (four and ½ percent).</w:t>
      </w:r>
      <w:r>
        <w:rPr>
          <w:rFonts w:ascii="Times New Roman" w:hAnsi="Times New Roman"/>
          <w:sz w:val="22"/>
          <w:szCs w:val="22"/>
        </w:rPr>
        <w:t xml:space="preserve"> </w:t>
      </w:r>
      <w:r w:rsidRPr="00456C96">
        <w:rPr>
          <w:rFonts w:ascii="Times New Roman" w:hAnsi="Times New Roman"/>
          <w:sz w:val="22"/>
          <w:szCs w:val="22"/>
        </w:rPr>
        <w:t xml:space="preserve">Growth of less than 4.5% (four and ½ percent) over the previous year would </w:t>
      </w:r>
      <w:r w:rsidRPr="00456C96">
        <w:rPr>
          <w:rFonts w:ascii="Times New Roman" w:hAnsi="Times New Roman"/>
          <w:sz w:val="22"/>
          <w:szCs w:val="22"/>
          <w:u w:val="single"/>
        </w:rPr>
        <w:t>not</w:t>
      </w:r>
      <w:r w:rsidRPr="00456C96">
        <w:rPr>
          <w:rFonts w:ascii="Times New Roman" w:hAnsi="Times New Roman"/>
          <w:sz w:val="22"/>
          <w:szCs w:val="22"/>
        </w:rPr>
        <w:t xml:space="preserve"> produce a discount increase.</w:t>
      </w:r>
    </w:p>
    <w:p w14:paraId="604F1898" w14:textId="77777777" w:rsidR="007B17D0" w:rsidRPr="00456C96" w:rsidRDefault="007B17D0" w:rsidP="0083223E">
      <w:pPr>
        <w:pStyle w:val="ListParagraph"/>
        <w:tabs>
          <w:tab w:val="left" w:pos="720"/>
          <w:tab w:val="left" w:pos="1440"/>
          <w:tab w:val="left" w:pos="2160"/>
          <w:tab w:val="left" w:pos="2880"/>
          <w:tab w:val="left" w:pos="3600"/>
        </w:tabs>
        <w:ind w:left="2160" w:hanging="720"/>
        <w:rPr>
          <w:rFonts w:ascii="Times New Roman" w:hAnsi="Times New Roman"/>
          <w:sz w:val="22"/>
          <w:szCs w:val="22"/>
        </w:rPr>
      </w:pPr>
    </w:p>
    <w:p w14:paraId="556F5BE7" w14:textId="77777777" w:rsidR="007B17D0" w:rsidRPr="00456C96" w:rsidRDefault="007B17D0" w:rsidP="0083223E">
      <w:pPr>
        <w:pStyle w:val="ListParagraph"/>
        <w:numPr>
          <w:ilvl w:val="0"/>
          <w:numId w:val="8"/>
        </w:numPr>
        <w:tabs>
          <w:tab w:val="left" w:pos="720"/>
          <w:tab w:val="left" w:pos="1440"/>
          <w:tab w:val="left" w:pos="2160"/>
          <w:tab w:val="left" w:pos="2880"/>
          <w:tab w:val="left" w:pos="3600"/>
        </w:tabs>
        <w:ind w:left="2160"/>
        <w:rPr>
          <w:rFonts w:ascii="Times New Roman" w:hAnsi="Times New Roman"/>
          <w:sz w:val="22"/>
          <w:szCs w:val="22"/>
        </w:rPr>
      </w:pPr>
      <w:r w:rsidRPr="00456C96">
        <w:rPr>
          <w:rFonts w:ascii="Times New Roman" w:hAnsi="Times New Roman"/>
          <w:sz w:val="22"/>
          <w:szCs w:val="22"/>
        </w:rPr>
        <w:t>The growth achieved in any year will increase the discount rate starting the following year.</w:t>
      </w:r>
      <w:r>
        <w:rPr>
          <w:rFonts w:ascii="Times New Roman" w:hAnsi="Times New Roman"/>
          <w:sz w:val="22"/>
          <w:szCs w:val="22"/>
        </w:rPr>
        <w:t xml:space="preserve"> </w:t>
      </w:r>
      <w:r w:rsidRPr="00456C96">
        <w:rPr>
          <w:rFonts w:ascii="Times New Roman" w:hAnsi="Times New Roman"/>
          <w:sz w:val="22"/>
          <w:szCs w:val="22"/>
        </w:rPr>
        <w:t>FY15 is year one and performance that year would earn the discount rate increase, if achieved, starting in FY16.</w:t>
      </w:r>
    </w:p>
    <w:p w14:paraId="2C25A135" w14:textId="77777777" w:rsidR="007B17D0" w:rsidRPr="00456C96" w:rsidRDefault="007B17D0" w:rsidP="0083223E">
      <w:pPr>
        <w:pStyle w:val="ListParagraph"/>
        <w:ind w:left="2160" w:hanging="720"/>
        <w:rPr>
          <w:rFonts w:ascii="Times New Roman" w:hAnsi="Times New Roman"/>
          <w:sz w:val="22"/>
          <w:szCs w:val="22"/>
        </w:rPr>
      </w:pPr>
    </w:p>
    <w:p w14:paraId="3AA6447F" w14:textId="77777777" w:rsidR="007B17D0" w:rsidRPr="00456C96" w:rsidRDefault="007B17D0" w:rsidP="0083223E">
      <w:pPr>
        <w:pStyle w:val="ListParagraph"/>
        <w:numPr>
          <w:ilvl w:val="0"/>
          <w:numId w:val="8"/>
        </w:numPr>
        <w:tabs>
          <w:tab w:val="left" w:pos="720"/>
          <w:tab w:val="left" w:pos="1440"/>
          <w:tab w:val="left" w:pos="2160"/>
          <w:tab w:val="left" w:pos="2880"/>
          <w:tab w:val="left" w:pos="3600"/>
        </w:tabs>
        <w:ind w:left="2160"/>
        <w:rPr>
          <w:rFonts w:ascii="Times New Roman" w:hAnsi="Times New Roman"/>
          <w:sz w:val="22"/>
          <w:szCs w:val="22"/>
        </w:rPr>
      </w:pPr>
      <w:r w:rsidRPr="00456C96">
        <w:rPr>
          <w:rFonts w:ascii="Times New Roman" w:hAnsi="Times New Roman"/>
          <w:sz w:val="22"/>
          <w:szCs w:val="22"/>
        </w:rPr>
        <w:t>The discount rate increase would increase as follows for growth:</w:t>
      </w:r>
    </w:p>
    <w:p w14:paraId="179E989A" w14:textId="77777777" w:rsidR="007B17D0" w:rsidRPr="00456C96" w:rsidRDefault="007B17D0" w:rsidP="007B17D0">
      <w:pPr>
        <w:pStyle w:val="ListParagraph"/>
        <w:tabs>
          <w:tab w:val="left" w:pos="720"/>
          <w:tab w:val="left" w:pos="1440"/>
          <w:tab w:val="left" w:pos="2160"/>
          <w:tab w:val="left" w:pos="2880"/>
          <w:tab w:val="left" w:pos="3600"/>
        </w:tabs>
        <w:ind w:left="1440"/>
        <w:rPr>
          <w:rFonts w:ascii="Times New Roman" w:hAnsi="Times New Roman"/>
          <w:sz w:val="22"/>
          <w:szCs w:val="22"/>
        </w:rPr>
      </w:pPr>
    </w:p>
    <w:p w14:paraId="3A5104F7" w14:textId="77777777" w:rsidR="007B17D0" w:rsidRPr="00456C96" w:rsidRDefault="007B17D0" w:rsidP="00253C90">
      <w:pPr>
        <w:pStyle w:val="ListParagraph"/>
        <w:numPr>
          <w:ilvl w:val="0"/>
          <w:numId w:val="9"/>
        </w:numPr>
        <w:tabs>
          <w:tab w:val="left" w:pos="720"/>
          <w:tab w:val="left" w:pos="1440"/>
          <w:tab w:val="left" w:pos="2160"/>
          <w:tab w:val="left" w:pos="2880"/>
          <w:tab w:val="left" w:pos="3600"/>
        </w:tabs>
        <w:rPr>
          <w:rFonts w:ascii="Times New Roman" w:hAnsi="Times New Roman"/>
          <w:sz w:val="22"/>
          <w:szCs w:val="22"/>
        </w:rPr>
      </w:pPr>
      <w:r w:rsidRPr="00456C96">
        <w:rPr>
          <w:rFonts w:ascii="Times New Roman" w:hAnsi="Times New Roman"/>
          <w:sz w:val="22"/>
          <w:szCs w:val="22"/>
        </w:rPr>
        <w:t>For growth of nine (9) liter cases of 4.5% (four and ½ percent), the discount rate increases by 0.75% (¾ of one percent);</w:t>
      </w:r>
    </w:p>
    <w:p w14:paraId="51385A56" w14:textId="77777777" w:rsidR="007B17D0" w:rsidRPr="00456C96" w:rsidRDefault="007B17D0" w:rsidP="007B17D0">
      <w:pPr>
        <w:tabs>
          <w:tab w:val="left" w:pos="720"/>
          <w:tab w:val="left" w:pos="1440"/>
          <w:tab w:val="left" w:pos="2160"/>
          <w:tab w:val="left" w:pos="2880"/>
          <w:tab w:val="left" w:pos="3600"/>
        </w:tabs>
        <w:rPr>
          <w:sz w:val="22"/>
          <w:szCs w:val="22"/>
        </w:rPr>
      </w:pPr>
    </w:p>
    <w:p w14:paraId="79EE7094" w14:textId="77777777" w:rsidR="007B17D0" w:rsidRPr="00456C96" w:rsidRDefault="007B17D0" w:rsidP="007B17D0">
      <w:pPr>
        <w:pStyle w:val="ListParagraph"/>
        <w:numPr>
          <w:ilvl w:val="0"/>
          <w:numId w:val="9"/>
        </w:numPr>
        <w:tabs>
          <w:tab w:val="left" w:pos="720"/>
          <w:tab w:val="left" w:pos="1440"/>
          <w:tab w:val="left" w:pos="2160"/>
          <w:tab w:val="left" w:pos="2880"/>
          <w:tab w:val="left" w:pos="3600"/>
        </w:tabs>
        <w:rPr>
          <w:rFonts w:ascii="Times New Roman" w:hAnsi="Times New Roman"/>
          <w:sz w:val="22"/>
          <w:szCs w:val="22"/>
        </w:rPr>
      </w:pPr>
      <w:r w:rsidRPr="00456C96">
        <w:rPr>
          <w:rFonts w:ascii="Times New Roman" w:hAnsi="Times New Roman"/>
          <w:sz w:val="22"/>
          <w:szCs w:val="22"/>
        </w:rPr>
        <w:t>For growth of nine (9) liter cases of 5% (five percent), the discount rate increases by 1.00% (one percent);</w:t>
      </w:r>
    </w:p>
    <w:p w14:paraId="4B61C7B7" w14:textId="77777777" w:rsidR="007B17D0" w:rsidRPr="00456C96" w:rsidRDefault="007B17D0" w:rsidP="007B17D0">
      <w:pPr>
        <w:tabs>
          <w:tab w:val="left" w:pos="720"/>
          <w:tab w:val="left" w:pos="1440"/>
          <w:tab w:val="left" w:pos="2160"/>
          <w:tab w:val="left" w:pos="2880"/>
          <w:tab w:val="left" w:pos="3600"/>
        </w:tabs>
        <w:rPr>
          <w:sz w:val="22"/>
          <w:szCs w:val="22"/>
        </w:rPr>
      </w:pPr>
    </w:p>
    <w:p w14:paraId="01378B54" w14:textId="77777777" w:rsidR="007B17D0" w:rsidRPr="00456C96" w:rsidRDefault="007B17D0" w:rsidP="007B17D0">
      <w:pPr>
        <w:pStyle w:val="ListParagraph"/>
        <w:numPr>
          <w:ilvl w:val="0"/>
          <w:numId w:val="9"/>
        </w:numPr>
        <w:tabs>
          <w:tab w:val="left" w:pos="720"/>
          <w:tab w:val="left" w:pos="1440"/>
          <w:tab w:val="left" w:pos="2160"/>
          <w:tab w:val="left" w:pos="2880"/>
          <w:tab w:val="left" w:pos="3600"/>
        </w:tabs>
        <w:rPr>
          <w:rFonts w:ascii="Times New Roman" w:hAnsi="Times New Roman"/>
          <w:sz w:val="22"/>
          <w:szCs w:val="22"/>
        </w:rPr>
      </w:pPr>
      <w:r w:rsidRPr="00456C96">
        <w:rPr>
          <w:rFonts w:ascii="Times New Roman" w:hAnsi="Times New Roman"/>
          <w:sz w:val="22"/>
          <w:szCs w:val="22"/>
        </w:rPr>
        <w:t>For growth of nine (9) liter cases of 5.5% (five and ½ percent), the discount rate increases by 1.75% (one and ¾ percent); or</w:t>
      </w:r>
    </w:p>
    <w:p w14:paraId="4AE8D2CE" w14:textId="77777777" w:rsidR="007B17D0" w:rsidRPr="00456C96" w:rsidRDefault="007B17D0" w:rsidP="007B17D0">
      <w:pPr>
        <w:tabs>
          <w:tab w:val="left" w:pos="720"/>
          <w:tab w:val="left" w:pos="1440"/>
          <w:tab w:val="left" w:pos="2160"/>
          <w:tab w:val="left" w:pos="2880"/>
          <w:tab w:val="left" w:pos="3600"/>
        </w:tabs>
        <w:rPr>
          <w:sz w:val="22"/>
          <w:szCs w:val="22"/>
        </w:rPr>
      </w:pPr>
    </w:p>
    <w:p w14:paraId="60EC1901" w14:textId="77777777" w:rsidR="007B17D0" w:rsidRPr="00456C96" w:rsidRDefault="007B17D0" w:rsidP="007B17D0">
      <w:pPr>
        <w:pStyle w:val="ListParagraph"/>
        <w:numPr>
          <w:ilvl w:val="0"/>
          <w:numId w:val="9"/>
        </w:numPr>
        <w:tabs>
          <w:tab w:val="left" w:pos="720"/>
          <w:tab w:val="left" w:pos="1440"/>
          <w:tab w:val="left" w:pos="2160"/>
          <w:tab w:val="left" w:pos="2880"/>
          <w:tab w:val="left" w:pos="3600"/>
        </w:tabs>
        <w:rPr>
          <w:rFonts w:ascii="Times New Roman" w:hAnsi="Times New Roman"/>
          <w:sz w:val="22"/>
          <w:szCs w:val="22"/>
        </w:rPr>
      </w:pPr>
      <w:r w:rsidRPr="00456C96">
        <w:rPr>
          <w:rFonts w:ascii="Times New Roman" w:hAnsi="Times New Roman"/>
          <w:sz w:val="22"/>
          <w:szCs w:val="22"/>
        </w:rPr>
        <w:t>For growth of nine (9) liter cases of 6.0% (six), the discount rate increases by 2.50% (two and ½ percent).</w:t>
      </w:r>
    </w:p>
    <w:p w14:paraId="5C881D71" w14:textId="77777777" w:rsidR="007B17D0" w:rsidRPr="00456C96" w:rsidRDefault="007B17D0" w:rsidP="007B17D0">
      <w:pPr>
        <w:pStyle w:val="ListParagraph"/>
        <w:rPr>
          <w:rFonts w:ascii="Times New Roman" w:hAnsi="Times New Roman"/>
          <w:sz w:val="22"/>
          <w:szCs w:val="22"/>
        </w:rPr>
      </w:pPr>
    </w:p>
    <w:p w14:paraId="6CDE6F56" w14:textId="77777777" w:rsidR="007B17D0" w:rsidRPr="00456C96" w:rsidRDefault="007B17D0" w:rsidP="007B17D0">
      <w:pPr>
        <w:pStyle w:val="ListParagraph"/>
        <w:numPr>
          <w:ilvl w:val="0"/>
          <w:numId w:val="8"/>
        </w:numPr>
        <w:tabs>
          <w:tab w:val="left" w:pos="720"/>
          <w:tab w:val="left" w:pos="1440"/>
          <w:tab w:val="left" w:pos="2160"/>
          <w:tab w:val="left" w:pos="2880"/>
          <w:tab w:val="left" w:pos="3600"/>
        </w:tabs>
        <w:rPr>
          <w:rFonts w:ascii="Times New Roman" w:hAnsi="Times New Roman"/>
          <w:sz w:val="22"/>
          <w:szCs w:val="22"/>
        </w:rPr>
      </w:pPr>
      <w:r w:rsidRPr="00456C96">
        <w:rPr>
          <w:rFonts w:ascii="Times New Roman" w:hAnsi="Times New Roman"/>
          <w:sz w:val="22"/>
          <w:szCs w:val="22"/>
        </w:rPr>
        <w:t>If the gross profit of the spirits business increases more than 10% in any year, the discount rate will be increased by 1.00%.</w:t>
      </w:r>
      <w:r>
        <w:rPr>
          <w:rFonts w:ascii="Times New Roman" w:hAnsi="Times New Roman"/>
          <w:sz w:val="22"/>
          <w:szCs w:val="22"/>
        </w:rPr>
        <w:t xml:space="preserve"> </w:t>
      </w:r>
      <w:r w:rsidRPr="00456C96">
        <w:rPr>
          <w:rFonts w:ascii="Times New Roman" w:hAnsi="Times New Roman"/>
          <w:sz w:val="22"/>
          <w:szCs w:val="22"/>
        </w:rPr>
        <w:t>This increase is in addition to the increase described in B.3 of this subparagraph.</w:t>
      </w:r>
    </w:p>
    <w:p w14:paraId="2C6216AD" w14:textId="77777777" w:rsidR="007B17D0" w:rsidRPr="00456C96" w:rsidRDefault="007B17D0" w:rsidP="007B17D0">
      <w:pPr>
        <w:pStyle w:val="ListParagraph"/>
        <w:ind w:left="0"/>
        <w:rPr>
          <w:rFonts w:ascii="Times New Roman" w:hAnsi="Times New Roman"/>
          <w:sz w:val="22"/>
          <w:szCs w:val="22"/>
        </w:rPr>
      </w:pPr>
    </w:p>
    <w:p w14:paraId="4A0CBBFF" w14:textId="77777777" w:rsidR="007B17D0" w:rsidRPr="00456C96" w:rsidRDefault="007B17D0" w:rsidP="007B17D0">
      <w:pPr>
        <w:pStyle w:val="ListParagraph"/>
        <w:numPr>
          <w:ilvl w:val="0"/>
          <w:numId w:val="8"/>
        </w:numPr>
        <w:rPr>
          <w:rFonts w:ascii="Times New Roman" w:hAnsi="Times New Roman"/>
          <w:sz w:val="22"/>
          <w:szCs w:val="22"/>
        </w:rPr>
      </w:pPr>
      <w:r w:rsidRPr="00456C96">
        <w:rPr>
          <w:rFonts w:ascii="Times New Roman" w:hAnsi="Times New Roman"/>
          <w:sz w:val="22"/>
          <w:szCs w:val="22"/>
        </w:rPr>
        <w:t>All discount increases achieved as described in this section would continue each year but would be capped when the total discount rate reaches eighteen percent (18%).</w:t>
      </w:r>
    </w:p>
    <w:p w14:paraId="6594F49C" w14:textId="77777777" w:rsidR="007B17D0" w:rsidRPr="00456C96" w:rsidRDefault="007B17D0" w:rsidP="007B17D0">
      <w:pPr>
        <w:pStyle w:val="ListParagraph"/>
        <w:ind w:left="0"/>
        <w:rPr>
          <w:rFonts w:ascii="Times New Roman" w:hAnsi="Times New Roman"/>
          <w:sz w:val="22"/>
          <w:szCs w:val="22"/>
        </w:rPr>
      </w:pPr>
    </w:p>
    <w:p w14:paraId="1E78EFBF" w14:textId="77777777" w:rsidR="007B17D0" w:rsidRPr="00456C96" w:rsidRDefault="007B17D0" w:rsidP="007B17D0">
      <w:pPr>
        <w:pStyle w:val="ListParagraph"/>
        <w:numPr>
          <w:ilvl w:val="0"/>
          <w:numId w:val="8"/>
        </w:numPr>
        <w:rPr>
          <w:rFonts w:ascii="Times New Roman" w:hAnsi="Times New Roman"/>
          <w:sz w:val="22"/>
          <w:szCs w:val="22"/>
        </w:rPr>
      </w:pPr>
      <w:r w:rsidRPr="00456C96">
        <w:rPr>
          <w:rFonts w:ascii="Times New Roman" w:hAnsi="Times New Roman"/>
          <w:sz w:val="22"/>
          <w:szCs w:val="22"/>
        </w:rPr>
        <w:t>Once the discount rate is increased pursuant to subparagraph B.3 and/or B.4, it would not be decreased by the Bureau absent a change in rule or statute.</w:t>
      </w:r>
    </w:p>
    <w:p w14:paraId="20923B85" w14:textId="77777777" w:rsidR="007B17D0" w:rsidRPr="00456C96" w:rsidRDefault="007B17D0" w:rsidP="007B17D0">
      <w:pPr>
        <w:pStyle w:val="ListParagraph"/>
        <w:ind w:left="0"/>
        <w:rPr>
          <w:rFonts w:ascii="Times New Roman" w:hAnsi="Times New Roman"/>
          <w:sz w:val="22"/>
          <w:szCs w:val="22"/>
        </w:rPr>
      </w:pPr>
    </w:p>
    <w:p w14:paraId="25021B95" w14:textId="77777777" w:rsidR="007B17D0" w:rsidRPr="00456C96" w:rsidRDefault="007B17D0" w:rsidP="007B17D0">
      <w:pPr>
        <w:pStyle w:val="PlainText"/>
        <w:numPr>
          <w:ilvl w:val="0"/>
          <w:numId w:val="8"/>
        </w:numPr>
        <w:tabs>
          <w:tab w:val="left" w:pos="720"/>
          <w:tab w:val="left" w:pos="1440"/>
          <w:tab w:val="left" w:pos="2160"/>
          <w:tab w:val="left" w:pos="2880"/>
          <w:tab w:val="left" w:pos="3600"/>
        </w:tabs>
        <w:rPr>
          <w:rFonts w:ascii="Times New Roman" w:hAnsi="Times New Roman"/>
          <w:sz w:val="22"/>
          <w:szCs w:val="22"/>
        </w:rPr>
      </w:pPr>
      <w:r w:rsidRPr="00456C96">
        <w:rPr>
          <w:rFonts w:ascii="Times New Roman" w:hAnsi="Times New Roman"/>
          <w:sz w:val="22"/>
          <w:szCs w:val="22"/>
        </w:rPr>
        <w:t>Growth incentives apply to all agency liquor stores equally.</w:t>
      </w:r>
    </w:p>
    <w:p w14:paraId="5CE8FACB" w14:textId="77777777" w:rsidR="00571A5F" w:rsidRDefault="00571A5F">
      <w:pPr>
        <w:pStyle w:val="PlainText"/>
        <w:pBdr>
          <w:bottom w:val="single" w:sz="4" w:space="1" w:color="auto"/>
        </w:pBdr>
        <w:tabs>
          <w:tab w:val="left" w:pos="720"/>
          <w:tab w:val="left" w:pos="1440"/>
          <w:tab w:val="left" w:pos="2160"/>
          <w:tab w:val="left" w:pos="2880"/>
          <w:tab w:val="left" w:pos="3600"/>
        </w:tabs>
        <w:rPr>
          <w:rFonts w:ascii="Times New Roman" w:hAnsi="Times New Roman"/>
          <w:sz w:val="22"/>
        </w:rPr>
      </w:pPr>
    </w:p>
    <w:p w14:paraId="70EA2B83" w14:textId="77777777" w:rsidR="00C5224D" w:rsidRDefault="00C5224D">
      <w:pPr>
        <w:pStyle w:val="PlainText"/>
        <w:tabs>
          <w:tab w:val="left" w:pos="720"/>
          <w:tab w:val="left" w:pos="1440"/>
          <w:tab w:val="left" w:pos="2160"/>
          <w:tab w:val="left" w:pos="2880"/>
          <w:tab w:val="left" w:pos="3600"/>
        </w:tabs>
        <w:rPr>
          <w:rFonts w:ascii="Times New Roman" w:hAnsi="Times New Roman"/>
          <w:sz w:val="22"/>
        </w:rPr>
      </w:pPr>
    </w:p>
    <w:p w14:paraId="629444C3" w14:textId="77777777" w:rsidR="00C5224D" w:rsidRDefault="00C5224D">
      <w:pPr>
        <w:pStyle w:val="PlainText"/>
        <w:tabs>
          <w:tab w:val="left" w:pos="720"/>
          <w:tab w:val="left" w:pos="1440"/>
          <w:tab w:val="left" w:pos="2160"/>
          <w:tab w:val="left" w:pos="2880"/>
          <w:tab w:val="left" w:pos="3600"/>
        </w:tabs>
        <w:rPr>
          <w:rFonts w:ascii="Times New Roman" w:hAnsi="Times New Roman"/>
          <w:sz w:val="22"/>
        </w:rPr>
      </w:pPr>
    </w:p>
    <w:p w14:paraId="6D1ED690" w14:textId="77777777" w:rsidR="00C5224D" w:rsidRDefault="00253C90">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br w:type="page"/>
      </w:r>
      <w:r w:rsidR="00C5224D">
        <w:rPr>
          <w:rFonts w:ascii="Times New Roman" w:hAnsi="Times New Roman"/>
          <w:sz w:val="22"/>
        </w:rPr>
        <w:lastRenderedPageBreak/>
        <w:t>STATUT</w:t>
      </w:r>
      <w:r>
        <w:rPr>
          <w:rFonts w:ascii="Times New Roman" w:hAnsi="Times New Roman"/>
          <w:sz w:val="22"/>
        </w:rPr>
        <w:t>ORY AUTHORITY: 28-A M.R.S.A. §</w:t>
      </w:r>
      <w:r w:rsidR="00C5224D">
        <w:rPr>
          <w:rFonts w:ascii="Times New Roman" w:hAnsi="Times New Roman"/>
          <w:sz w:val="22"/>
        </w:rPr>
        <w:t>88</w:t>
      </w:r>
    </w:p>
    <w:p w14:paraId="531A3777" w14:textId="77777777" w:rsidR="00C5224D" w:rsidRDefault="00C5224D">
      <w:pPr>
        <w:pStyle w:val="PlainText"/>
        <w:tabs>
          <w:tab w:val="left" w:pos="720"/>
          <w:tab w:val="left" w:pos="1440"/>
          <w:tab w:val="left" w:pos="2160"/>
          <w:tab w:val="left" w:pos="2880"/>
          <w:tab w:val="left" w:pos="3600"/>
        </w:tabs>
        <w:rPr>
          <w:rFonts w:ascii="Times New Roman" w:hAnsi="Times New Roman"/>
          <w:sz w:val="22"/>
        </w:rPr>
      </w:pPr>
    </w:p>
    <w:p w14:paraId="2FCEB276" w14:textId="77777777" w:rsidR="00C5224D" w:rsidRDefault="00C5224D">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EFFECTIVE DATE:</w:t>
      </w:r>
    </w:p>
    <w:p w14:paraId="27A137BA" w14:textId="77777777" w:rsidR="00C5224D" w:rsidRDefault="00C5224D">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June 19, 2004 - filing 2004-215</w:t>
      </w:r>
    </w:p>
    <w:p w14:paraId="6EE3B2C2" w14:textId="77777777" w:rsidR="00253C90" w:rsidRDefault="00253C90">
      <w:pPr>
        <w:pStyle w:val="PlainText"/>
        <w:tabs>
          <w:tab w:val="left" w:pos="720"/>
          <w:tab w:val="left" w:pos="1440"/>
          <w:tab w:val="left" w:pos="2160"/>
          <w:tab w:val="left" w:pos="2880"/>
          <w:tab w:val="left" w:pos="3600"/>
        </w:tabs>
        <w:rPr>
          <w:rFonts w:ascii="Times New Roman" w:hAnsi="Times New Roman"/>
          <w:sz w:val="22"/>
        </w:rPr>
      </w:pPr>
    </w:p>
    <w:p w14:paraId="304DB4AA" w14:textId="77777777" w:rsidR="00253C90" w:rsidRDefault="00253C90">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AMENDED:</w:t>
      </w:r>
    </w:p>
    <w:p w14:paraId="30189EB9" w14:textId="77777777" w:rsidR="0083223E" w:rsidRDefault="0083223E">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August 25</w:t>
      </w:r>
      <w:r w:rsidR="00065DDE">
        <w:rPr>
          <w:rFonts w:ascii="Times New Roman" w:hAnsi="Times New Roman"/>
          <w:sz w:val="22"/>
        </w:rPr>
        <w:t>, 2014</w:t>
      </w:r>
      <w:r w:rsidR="00253C90">
        <w:rPr>
          <w:rFonts w:ascii="Times New Roman" w:hAnsi="Times New Roman"/>
          <w:sz w:val="22"/>
        </w:rPr>
        <w:t xml:space="preserve"> </w:t>
      </w:r>
      <w:r w:rsidR="00E553F0">
        <w:rPr>
          <w:rFonts w:ascii="Times New Roman" w:hAnsi="Times New Roman"/>
          <w:sz w:val="22"/>
        </w:rPr>
        <w:t>–</w:t>
      </w:r>
      <w:r w:rsidR="00253C90">
        <w:rPr>
          <w:rFonts w:ascii="Times New Roman" w:hAnsi="Times New Roman"/>
          <w:sz w:val="22"/>
        </w:rPr>
        <w:t xml:space="preserve"> </w:t>
      </w:r>
      <w:r w:rsidR="00E553F0">
        <w:rPr>
          <w:rFonts w:ascii="Times New Roman" w:hAnsi="Times New Roman"/>
          <w:sz w:val="22"/>
        </w:rPr>
        <w:t>filing 2014-203</w:t>
      </w:r>
    </w:p>
    <w:p w14:paraId="3B8DE531" w14:textId="77777777" w:rsidR="00E553F0" w:rsidRDefault="00E553F0">
      <w:pPr>
        <w:pStyle w:val="PlainText"/>
        <w:tabs>
          <w:tab w:val="left" w:pos="720"/>
          <w:tab w:val="left" w:pos="1440"/>
          <w:tab w:val="left" w:pos="2160"/>
          <w:tab w:val="left" w:pos="2880"/>
          <w:tab w:val="left" w:pos="3600"/>
        </w:tabs>
        <w:rPr>
          <w:rFonts w:ascii="Times New Roman" w:hAnsi="Times New Roman"/>
          <w:sz w:val="22"/>
        </w:rPr>
      </w:pPr>
    </w:p>
    <w:p w14:paraId="6FE81B98" w14:textId="67654CA2" w:rsidR="00BD5267" w:rsidRDefault="00BD5267">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WORD VERSION CONVERSION AND ACCESSIBILITY CHECK: July 8, 2025</w:t>
      </w:r>
    </w:p>
    <w:sectPr w:rsidR="00BD5267">
      <w:headerReference w:type="default" r:id="rId7"/>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B317C" w14:textId="77777777" w:rsidR="00374406" w:rsidRDefault="00374406">
      <w:r>
        <w:separator/>
      </w:r>
    </w:p>
  </w:endnote>
  <w:endnote w:type="continuationSeparator" w:id="0">
    <w:p w14:paraId="7D78A48B" w14:textId="77777777" w:rsidR="00374406" w:rsidRDefault="0037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B5645" w14:textId="77777777" w:rsidR="00374406" w:rsidRDefault="00374406">
      <w:r>
        <w:separator/>
      </w:r>
    </w:p>
  </w:footnote>
  <w:footnote w:type="continuationSeparator" w:id="0">
    <w:p w14:paraId="497184B6" w14:textId="77777777" w:rsidR="00374406" w:rsidRDefault="00374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B234" w14:textId="77777777" w:rsidR="00253C90" w:rsidRDefault="00253C90">
    <w:pPr>
      <w:pStyle w:val="Header"/>
      <w:jc w:val="right"/>
      <w:rPr>
        <w:sz w:val="18"/>
      </w:rPr>
    </w:pPr>
  </w:p>
  <w:p w14:paraId="15EA68E2" w14:textId="77777777" w:rsidR="00253C90" w:rsidRDefault="00253C90">
    <w:pPr>
      <w:pStyle w:val="Header"/>
      <w:jc w:val="right"/>
      <w:rPr>
        <w:sz w:val="18"/>
      </w:rPr>
    </w:pPr>
  </w:p>
  <w:p w14:paraId="5CC66078" w14:textId="77777777" w:rsidR="00253C90" w:rsidRDefault="00253C90">
    <w:pPr>
      <w:pStyle w:val="Header"/>
      <w:jc w:val="right"/>
      <w:rPr>
        <w:sz w:val="18"/>
      </w:rPr>
    </w:pPr>
  </w:p>
  <w:p w14:paraId="416FC88A" w14:textId="77777777" w:rsidR="00253C90" w:rsidRDefault="00253C90">
    <w:pPr>
      <w:pStyle w:val="Header"/>
      <w:pBdr>
        <w:bottom w:val="single" w:sz="4" w:space="1" w:color="auto"/>
      </w:pBdr>
      <w:jc w:val="right"/>
      <w:rPr>
        <w:sz w:val="18"/>
      </w:rPr>
    </w:pPr>
    <w:r>
      <w:rPr>
        <w:sz w:val="18"/>
      </w:rPr>
      <w:t xml:space="preserve">18-553 Chapter 2     page </w:t>
    </w:r>
    <w:r>
      <w:rPr>
        <w:rStyle w:val="PageNumber"/>
        <w:sz w:val="18"/>
      </w:rPr>
      <w:fldChar w:fldCharType="begin"/>
    </w:r>
    <w:r>
      <w:rPr>
        <w:rStyle w:val="PageNumber"/>
        <w:sz w:val="18"/>
      </w:rPr>
      <w:instrText xml:space="preserve"> PAGE </w:instrText>
    </w:r>
    <w:r>
      <w:rPr>
        <w:rStyle w:val="PageNumber"/>
        <w:sz w:val="18"/>
      </w:rPr>
      <w:fldChar w:fldCharType="separate"/>
    </w:r>
    <w:r w:rsidR="00E67351">
      <w:rPr>
        <w:rStyle w:val="PageNumber"/>
        <w:noProof/>
        <w:sz w:val="18"/>
      </w:rPr>
      <w:t>6</w:t>
    </w:r>
    <w:r>
      <w:rPr>
        <w:rStyle w:val="PageNumbe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17DC"/>
    <w:multiLevelType w:val="hybridMultilevel"/>
    <w:tmpl w:val="337443F2"/>
    <w:lvl w:ilvl="0" w:tplc="7DEA2274">
      <w:start w:val="1"/>
      <w:numFmt w:val="decimal"/>
      <w:lvlText w:val="%1."/>
      <w:lvlJc w:val="center"/>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3C2F12"/>
    <w:multiLevelType w:val="hybridMultilevel"/>
    <w:tmpl w:val="63C4E682"/>
    <w:lvl w:ilvl="0" w:tplc="375051CC">
      <w:start w:val="5"/>
      <w:numFmt w:val="lowerLetter"/>
      <w:lvlText w:val="%1."/>
      <w:lvlJc w:val="left"/>
      <w:pPr>
        <w:ind w:left="288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F830263"/>
    <w:multiLevelType w:val="hybridMultilevel"/>
    <w:tmpl w:val="798C5DF2"/>
    <w:lvl w:ilvl="0" w:tplc="7964636E">
      <w:start w:val="1"/>
      <w:numFmt w:val="decimal"/>
      <w:lvlText w:val="%1."/>
      <w:lvlJc w:val="left"/>
      <w:pPr>
        <w:ind w:left="1440" w:hanging="720"/>
      </w:pPr>
      <w:rPr>
        <w:rFonts w:ascii="Times New Roman" w:hAnsi="Times New Roman" w:cs="Times New Roman"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 w15:restartNumberingAfterBreak="0">
    <w:nsid w:val="389141DC"/>
    <w:multiLevelType w:val="hybridMultilevel"/>
    <w:tmpl w:val="BB1A686C"/>
    <w:lvl w:ilvl="0" w:tplc="85E06260">
      <w:start w:val="2"/>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1E5207"/>
    <w:multiLevelType w:val="hybridMultilevel"/>
    <w:tmpl w:val="606C66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67056926"/>
    <w:multiLevelType w:val="hybridMultilevel"/>
    <w:tmpl w:val="ECF86870"/>
    <w:lvl w:ilvl="0" w:tplc="3F26E528">
      <w:start w:val="6"/>
      <w:numFmt w:val="decimal"/>
      <w:lvlText w:val="%1."/>
      <w:lvlJc w:val="left"/>
      <w:pPr>
        <w:ind w:left="180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6B4C0A52"/>
    <w:multiLevelType w:val="hybridMultilevel"/>
    <w:tmpl w:val="C32AD25C"/>
    <w:lvl w:ilvl="0" w:tplc="A61E6D66">
      <w:start w:val="1"/>
      <w:numFmt w:val="upperLetter"/>
      <w:lvlText w:val="%1."/>
      <w:lvlJc w:val="left"/>
      <w:pPr>
        <w:ind w:left="1440" w:hanging="360"/>
      </w:pPr>
      <w:rPr>
        <w:b/>
      </w:rPr>
    </w:lvl>
    <w:lvl w:ilvl="1" w:tplc="F52E9BF6">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1CB43AD"/>
    <w:multiLevelType w:val="hybridMultilevel"/>
    <w:tmpl w:val="0F06D5C0"/>
    <w:lvl w:ilvl="0" w:tplc="4C024262">
      <w:start w:val="1"/>
      <w:numFmt w:val="lowerLetter"/>
      <w:lvlText w:val="%1."/>
      <w:lvlJc w:val="left"/>
      <w:pPr>
        <w:ind w:left="2160" w:hanging="720"/>
      </w:pPr>
      <w:rPr>
        <w:rFonts w:hint="default"/>
        <w:b w:val="0"/>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76777ACB"/>
    <w:multiLevelType w:val="hybridMultilevel"/>
    <w:tmpl w:val="3DCAF5C8"/>
    <w:lvl w:ilvl="0" w:tplc="0E04EA8A">
      <w:start w:val="1"/>
      <w:numFmt w:val="decimal"/>
      <w:lvlText w:val="%1."/>
      <w:lvlJc w:val="left"/>
      <w:pPr>
        <w:ind w:left="2160" w:hanging="360"/>
      </w:p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692292880">
    <w:abstractNumId w:val="6"/>
  </w:num>
  <w:num w:numId="2" w16cid:durableId="1263999482">
    <w:abstractNumId w:val="8"/>
  </w:num>
  <w:num w:numId="3" w16cid:durableId="1245341178">
    <w:abstractNumId w:val="5"/>
  </w:num>
  <w:num w:numId="4" w16cid:durableId="2001108623">
    <w:abstractNumId w:val="1"/>
  </w:num>
  <w:num w:numId="5" w16cid:durableId="109473671">
    <w:abstractNumId w:val="4"/>
  </w:num>
  <w:num w:numId="6" w16cid:durableId="1342586952">
    <w:abstractNumId w:val="3"/>
  </w:num>
  <w:num w:numId="7" w16cid:durableId="1172645042">
    <w:abstractNumId w:val="0"/>
  </w:num>
  <w:num w:numId="8" w16cid:durableId="2075354329">
    <w:abstractNumId w:val="2"/>
  </w:num>
  <w:num w:numId="9" w16cid:durableId="3174620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961"/>
    <w:rsid w:val="00065DDE"/>
    <w:rsid w:val="001049EE"/>
    <w:rsid w:val="00131121"/>
    <w:rsid w:val="00253C90"/>
    <w:rsid w:val="00374406"/>
    <w:rsid w:val="004634B6"/>
    <w:rsid w:val="00571043"/>
    <w:rsid w:val="00571A5F"/>
    <w:rsid w:val="006E18C7"/>
    <w:rsid w:val="00780DE6"/>
    <w:rsid w:val="007B17D0"/>
    <w:rsid w:val="0083223E"/>
    <w:rsid w:val="00BD5267"/>
    <w:rsid w:val="00C5224D"/>
    <w:rsid w:val="00E03E67"/>
    <w:rsid w:val="00E553F0"/>
    <w:rsid w:val="00E67351"/>
    <w:rsid w:val="00F67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61D9E69"/>
  <w15:chartTrackingRefBased/>
  <w15:docId w15:val="{27E53C8A-DF47-41DB-BCA2-1E240BDD6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link w:val="PlainTextChar"/>
    <w:rPr>
      <w:rFonts w:ascii="Courier New" w:hAnsi="Courier New"/>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aultText">
    <w:name w:val="Default Text"/>
    <w:basedOn w:val="Normal"/>
    <w:rsid w:val="00780DE6"/>
    <w:rPr>
      <w:sz w:val="24"/>
    </w:rPr>
  </w:style>
  <w:style w:type="character" w:customStyle="1" w:styleId="PlainTextChar">
    <w:name w:val="Plain Text Char"/>
    <w:link w:val="PlainText"/>
    <w:rsid w:val="007B17D0"/>
    <w:rPr>
      <w:rFonts w:ascii="Courier New" w:hAnsi="Courier New"/>
    </w:rPr>
  </w:style>
  <w:style w:type="paragraph" w:styleId="ListParagraph">
    <w:name w:val="List Paragraph"/>
    <w:basedOn w:val="Normal"/>
    <w:uiPriority w:val="34"/>
    <w:qFormat/>
    <w:rsid w:val="007B17D0"/>
    <w:pPr>
      <w:ind w:left="720"/>
    </w:pPr>
    <w:rPr>
      <w:rFonts w:ascii="Arial" w:hAnsi="Arial"/>
      <w:sz w:val="24"/>
      <w:szCs w:val="24"/>
    </w:rPr>
  </w:style>
  <w:style w:type="paragraph" w:styleId="Revision">
    <w:name w:val="Revision"/>
    <w:hidden/>
    <w:uiPriority w:val="99"/>
    <w:semiHidden/>
    <w:rsid w:val="00BD5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1785</Words>
  <Characters>9390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SUMMARY</vt:lpstr>
    </vt:vector>
  </TitlesOfParts>
  <Company>maine sos</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dc:title>
  <dc:subject/>
  <dc:creator>cec</dc:creator>
  <cp:keywords/>
  <dc:description/>
  <cp:lastModifiedBy>Parr, J.Chris</cp:lastModifiedBy>
  <cp:revision>2</cp:revision>
  <dcterms:created xsi:type="dcterms:W3CDTF">2025-07-08T13:43:00Z</dcterms:created>
  <dcterms:modified xsi:type="dcterms:W3CDTF">2025-07-08T13:43:00Z</dcterms:modified>
</cp:coreProperties>
</file>